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4207" w14:textId="77777777" w:rsidR="00E86AF7" w:rsidRPr="00E86AF7" w:rsidRDefault="00E86AF7" w:rsidP="00E86AF7">
      <w:pPr>
        <w:rPr>
          <w:sz w:val="24"/>
        </w:rPr>
      </w:pPr>
    </w:p>
    <w:p w14:paraId="1AC7A1C4" w14:textId="77777777" w:rsidR="00E86AF7" w:rsidRDefault="00E86AF7" w:rsidP="00E86AF7">
      <w:pPr>
        <w:pStyle w:val="Titel"/>
        <w:jc w:val="center"/>
        <w:rPr>
          <w:color w:val="44546A" w:themeColor="text2"/>
          <w:sz w:val="40"/>
        </w:rPr>
      </w:pPr>
    </w:p>
    <w:p w14:paraId="4B61E482" w14:textId="77777777" w:rsidR="00E80B81" w:rsidRDefault="00E80B81" w:rsidP="00E80B81"/>
    <w:p w14:paraId="05882493" w14:textId="77777777" w:rsidR="00E80B81" w:rsidRPr="00E80B81" w:rsidRDefault="00E80B81" w:rsidP="00E80B81"/>
    <w:p w14:paraId="7795A2B5" w14:textId="77777777" w:rsidR="00E86AF7" w:rsidRDefault="00E86AF7" w:rsidP="00E86AF7">
      <w:pPr>
        <w:pStyle w:val="Titel"/>
        <w:jc w:val="center"/>
        <w:rPr>
          <w:color w:val="44546A" w:themeColor="text2"/>
          <w:sz w:val="40"/>
        </w:rPr>
      </w:pPr>
    </w:p>
    <w:p w14:paraId="405D9B0A" w14:textId="52EFCA9B" w:rsidR="00E86AF7" w:rsidRPr="00E86AF7" w:rsidRDefault="00E86AF7" w:rsidP="00E86AF7">
      <w:pPr>
        <w:pStyle w:val="Titel"/>
        <w:jc w:val="center"/>
        <w:rPr>
          <w:color w:val="44546A" w:themeColor="text2"/>
          <w:sz w:val="40"/>
        </w:rPr>
      </w:pPr>
      <w:r w:rsidRPr="00E86AF7">
        <w:rPr>
          <w:color w:val="44546A" w:themeColor="text2"/>
          <w:sz w:val="40"/>
        </w:rPr>
        <w:t>Werkplan</w:t>
      </w:r>
      <w:r w:rsidR="00E80B81">
        <w:rPr>
          <w:color w:val="44546A" w:themeColor="text2"/>
          <w:sz w:val="40"/>
        </w:rPr>
        <w:t xml:space="preserve"> beoordeling rechtvaardiging</w:t>
      </w:r>
      <w:r w:rsidRPr="00E86AF7">
        <w:rPr>
          <w:color w:val="44546A" w:themeColor="text2"/>
          <w:sz w:val="40"/>
        </w:rPr>
        <w:t xml:space="preserve"> inzet werkbak of werkplatform aan hijswerktuig</w:t>
      </w:r>
    </w:p>
    <w:p w14:paraId="2C323B5B" w14:textId="77777777" w:rsidR="00E86AF7" w:rsidRDefault="00E86AF7" w:rsidP="00E86AF7">
      <w:pPr>
        <w:jc w:val="center"/>
      </w:pPr>
    </w:p>
    <w:p w14:paraId="1E1BE4A2" w14:textId="1434AEA2" w:rsidR="00E86AF7" w:rsidRPr="00965151" w:rsidRDefault="00E86AF7" w:rsidP="00E86AF7">
      <w:pPr>
        <w:jc w:val="center"/>
        <w:rPr>
          <w:sz w:val="22"/>
        </w:rPr>
      </w:pPr>
      <w:r w:rsidRPr="00965151">
        <w:rPr>
          <w:sz w:val="22"/>
        </w:rPr>
        <w:t>Voor project YYY</w:t>
      </w:r>
    </w:p>
    <w:p w14:paraId="2F1ED4C6" w14:textId="77777777" w:rsidR="00E86AF7" w:rsidRPr="00965151" w:rsidRDefault="00E86AF7" w:rsidP="00E86AF7">
      <w:pPr>
        <w:jc w:val="center"/>
      </w:pPr>
    </w:p>
    <w:p w14:paraId="33AC236D" w14:textId="7012C2CA" w:rsidR="00E86AF7" w:rsidRPr="00965151" w:rsidRDefault="00E86AF7" w:rsidP="00E86AF7">
      <w:pPr>
        <w:pBdr>
          <w:bottom w:val="single" w:sz="4" w:space="1" w:color="auto"/>
        </w:pBdr>
        <w:tabs>
          <w:tab w:val="left" w:pos="5790"/>
        </w:tabs>
      </w:pPr>
      <w:r w:rsidRPr="00965151">
        <w:t xml:space="preserve"> </w:t>
      </w:r>
    </w:p>
    <w:p w14:paraId="6DD7D4AD" w14:textId="77777777" w:rsidR="00E86AF7" w:rsidRPr="00965151" w:rsidRDefault="00E86AF7" w:rsidP="00E86AF7">
      <w:pPr>
        <w:jc w:val="center"/>
      </w:pPr>
    </w:p>
    <w:p w14:paraId="0C06E703" w14:textId="77777777" w:rsidR="00E86AF7" w:rsidRPr="00965151" w:rsidRDefault="00E86AF7" w:rsidP="00E86AF7">
      <w:pPr>
        <w:jc w:val="center"/>
      </w:pPr>
    </w:p>
    <w:p w14:paraId="7FD922CC" w14:textId="77777777" w:rsidR="00E86AF7" w:rsidRPr="00965151" w:rsidRDefault="00E86AF7" w:rsidP="00E86AF7">
      <w:pPr>
        <w:jc w:val="center"/>
        <w:rPr>
          <w:sz w:val="32"/>
        </w:rPr>
      </w:pPr>
    </w:p>
    <w:p w14:paraId="4818DB9A" w14:textId="77777777" w:rsidR="00E86AF7" w:rsidRPr="00965151" w:rsidRDefault="00E86AF7" w:rsidP="00E86AF7">
      <w:pPr>
        <w:tabs>
          <w:tab w:val="left" w:pos="3119"/>
        </w:tabs>
      </w:pPr>
    </w:p>
    <w:p w14:paraId="5DBE7C18" w14:textId="3F14F1B3" w:rsidR="00E86AF7" w:rsidRPr="00965151" w:rsidRDefault="004B68F9" w:rsidP="004B68F9">
      <w:pPr>
        <w:tabs>
          <w:tab w:val="left" w:pos="0"/>
        </w:tabs>
      </w:pPr>
      <w:r w:rsidRPr="00965151">
        <w:t>Naam o</w:t>
      </w:r>
      <w:r w:rsidR="00E86AF7" w:rsidRPr="00965151">
        <w:t>pdrachtgever</w:t>
      </w:r>
      <w:r w:rsidRPr="00965151">
        <w:t>:</w:t>
      </w:r>
      <w:r w:rsidRPr="00965151">
        <w:tab/>
      </w:r>
      <w:r w:rsidRPr="00965151">
        <w:tab/>
      </w:r>
      <w:r w:rsidRPr="00965151">
        <w:tab/>
      </w:r>
      <w:r w:rsidRPr="00965151">
        <w:tab/>
      </w:r>
      <w:r w:rsidR="00E86AF7" w:rsidRPr="00965151">
        <w:t>XXX</w:t>
      </w:r>
    </w:p>
    <w:p w14:paraId="5E114586" w14:textId="7EE07DBE" w:rsidR="00E86AF7" w:rsidRPr="00965151" w:rsidRDefault="00E86AF7" w:rsidP="004B68F9">
      <w:pPr>
        <w:tabs>
          <w:tab w:val="left" w:pos="0"/>
        </w:tabs>
      </w:pPr>
    </w:p>
    <w:p w14:paraId="7225564E" w14:textId="2B0665CA" w:rsidR="004B68F9" w:rsidRPr="00965151" w:rsidRDefault="004B68F9" w:rsidP="004B68F9">
      <w:pPr>
        <w:tabs>
          <w:tab w:val="left" w:pos="0"/>
        </w:tabs>
      </w:pPr>
      <w:r w:rsidRPr="00965151">
        <w:t>Naam opsteller werkplan:</w:t>
      </w:r>
      <w:r w:rsidRPr="00965151">
        <w:tab/>
      </w:r>
      <w:r w:rsidRPr="00965151">
        <w:tab/>
      </w:r>
      <w:r w:rsidRPr="00965151">
        <w:tab/>
        <w:t>XXX</w:t>
      </w:r>
    </w:p>
    <w:p w14:paraId="46AAE8D1" w14:textId="77777777" w:rsidR="00E01595" w:rsidRPr="00965151" w:rsidRDefault="00E01595" w:rsidP="004B68F9">
      <w:pPr>
        <w:tabs>
          <w:tab w:val="left" w:pos="0"/>
        </w:tabs>
      </w:pPr>
    </w:p>
    <w:p w14:paraId="4BFEAA6C" w14:textId="03DCBD37" w:rsidR="00E01595" w:rsidRPr="00965151" w:rsidRDefault="00E01595" w:rsidP="004B68F9">
      <w:pPr>
        <w:tabs>
          <w:tab w:val="left" w:pos="0"/>
        </w:tabs>
      </w:pPr>
      <w:r w:rsidRPr="00965151">
        <w:t>Versie:</w:t>
      </w:r>
      <w:r w:rsidRPr="00965151">
        <w:tab/>
      </w:r>
      <w:r w:rsidRPr="00965151">
        <w:tab/>
      </w:r>
      <w:r w:rsidRPr="00965151">
        <w:tab/>
      </w:r>
      <w:r w:rsidRPr="00965151">
        <w:tab/>
      </w:r>
      <w:r w:rsidRPr="00965151">
        <w:tab/>
      </w:r>
      <w:r w:rsidRPr="00965151">
        <w:tab/>
        <w:t>XXX</w:t>
      </w:r>
    </w:p>
    <w:p w14:paraId="72B772C6" w14:textId="77777777" w:rsidR="00E01595" w:rsidRPr="00965151" w:rsidRDefault="00E01595" w:rsidP="004B68F9">
      <w:pPr>
        <w:tabs>
          <w:tab w:val="left" w:pos="0"/>
        </w:tabs>
      </w:pPr>
    </w:p>
    <w:p w14:paraId="391B6944" w14:textId="10D00665" w:rsidR="00E01595" w:rsidRPr="00685A7F" w:rsidRDefault="00E01595" w:rsidP="004B68F9">
      <w:pPr>
        <w:tabs>
          <w:tab w:val="left" w:pos="0"/>
        </w:tabs>
      </w:pPr>
      <w:r w:rsidRPr="00965151">
        <w:t>Datum:</w:t>
      </w:r>
      <w:r w:rsidRPr="00965151">
        <w:tab/>
      </w:r>
      <w:r w:rsidRPr="00965151">
        <w:tab/>
      </w:r>
      <w:r w:rsidRPr="00965151">
        <w:tab/>
      </w:r>
      <w:r w:rsidRPr="00965151">
        <w:tab/>
      </w:r>
      <w:r w:rsidRPr="00965151">
        <w:tab/>
      </w:r>
      <w:r w:rsidRPr="00965151">
        <w:tab/>
      </w:r>
      <w:proofErr w:type="spellStart"/>
      <w:r w:rsidRPr="00965151">
        <w:t>dd</w:t>
      </w:r>
      <w:proofErr w:type="spellEnd"/>
      <w:r w:rsidRPr="00965151">
        <w:t xml:space="preserve"> / mm / </w:t>
      </w:r>
      <w:proofErr w:type="spellStart"/>
      <w:r w:rsidRPr="00965151">
        <w:t>jjjj</w:t>
      </w:r>
      <w:proofErr w:type="spellEnd"/>
    </w:p>
    <w:p w14:paraId="0F957D5E" w14:textId="77777777" w:rsidR="00E86AF7" w:rsidRPr="009C48A6" w:rsidRDefault="00E86AF7" w:rsidP="004B68F9">
      <w:pPr>
        <w:tabs>
          <w:tab w:val="left" w:pos="0"/>
        </w:tabs>
        <w:jc w:val="center"/>
      </w:pPr>
    </w:p>
    <w:p w14:paraId="4A46F6D5" w14:textId="77777777" w:rsidR="00E86AF7" w:rsidRPr="00E86AF7" w:rsidRDefault="00E86AF7" w:rsidP="004B68F9">
      <w:pPr>
        <w:tabs>
          <w:tab w:val="left" w:pos="0"/>
        </w:tabs>
        <w:rPr>
          <w:highlight w:val="yellow"/>
        </w:rPr>
      </w:pPr>
    </w:p>
    <w:p w14:paraId="50CB7191" w14:textId="77777777" w:rsidR="00842539" w:rsidRDefault="00842539" w:rsidP="00E86AF7"/>
    <w:p w14:paraId="7C5D882F" w14:textId="102388CB" w:rsidR="00E86AF7" w:rsidRDefault="00E86AF7" w:rsidP="00E86AF7"/>
    <w:p w14:paraId="69E08C5A" w14:textId="77777777" w:rsidR="00E80B81" w:rsidRDefault="00E80B81" w:rsidP="00E80B81">
      <w:pPr>
        <w:spacing w:after="120" w:line="240" w:lineRule="auto"/>
        <w:rPr>
          <w:rFonts w:cs="Arial"/>
          <w:b/>
          <w:szCs w:val="20"/>
        </w:rPr>
        <w:sectPr w:rsidR="00E80B81" w:rsidSect="00842539">
          <w:headerReference w:type="default" r:id="rId8"/>
          <w:footerReference w:type="default" r:id="rId9"/>
          <w:pgSz w:w="11906" w:h="16838"/>
          <w:pgMar w:top="1417" w:right="1417" w:bottom="993" w:left="1417" w:header="708" w:footer="708" w:gutter="0"/>
          <w:pgNumType w:start="1"/>
          <w:cols w:space="708"/>
          <w:titlePg/>
          <w:docGrid w:linePitch="360"/>
        </w:sectPr>
      </w:pPr>
    </w:p>
    <w:p w14:paraId="3E4397C8" w14:textId="35C8F684" w:rsidR="00E80B81" w:rsidRPr="00CE3149" w:rsidRDefault="00E80B81" w:rsidP="00E80B81">
      <w:pPr>
        <w:spacing w:after="120" w:line="240" w:lineRule="auto"/>
        <w:rPr>
          <w:rFonts w:cs="Arial"/>
          <w:b/>
          <w:sz w:val="22"/>
          <w:szCs w:val="20"/>
        </w:rPr>
      </w:pPr>
      <w:r w:rsidRPr="00CE3149">
        <w:rPr>
          <w:rFonts w:cs="Arial"/>
          <w:b/>
          <w:sz w:val="22"/>
          <w:szCs w:val="20"/>
        </w:rPr>
        <w:lastRenderedPageBreak/>
        <w:t>Lees</w:t>
      </w:r>
      <w:r w:rsidR="006506EE" w:rsidRPr="00CE3149">
        <w:rPr>
          <w:rFonts w:cs="Arial"/>
          <w:b/>
          <w:sz w:val="22"/>
          <w:szCs w:val="20"/>
        </w:rPr>
        <w:t>- en schrijf</w:t>
      </w:r>
      <w:r w:rsidRPr="00CE3149">
        <w:rPr>
          <w:rFonts w:cs="Arial"/>
          <w:b/>
          <w:sz w:val="22"/>
          <w:szCs w:val="20"/>
        </w:rPr>
        <w:t>wijzer</w:t>
      </w:r>
    </w:p>
    <w:p w14:paraId="15D10DEE" w14:textId="77777777" w:rsidR="004D2156" w:rsidRDefault="00E80B81" w:rsidP="00E80B81">
      <w:pPr>
        <w:spacing w:after="120" w:line="240" w:lineRule="auto"/>
        <w:rPr>
          <w:rFonts w:cs="Arial"/>
          <w:color w:val="000000"/>
          <w:szCs w:val="20"/>
        </w:rPr>
      </w:pPr>
      <w:r w:rsidRPr="007A68B5">
        <w:rPr>
          <w:rFonts w:cs="Arial"/>
          <w:szCs w:val="20"/>
        </w:rPr>
        <w:t>Dit werkplan heeft als doel om voor de opdrachtgever</w:t>
      </w:r>
      <w:r w:rsidR="00F77DE2">
        <w:rPr>
          <w:rFonts w:cs="Arial"/>
          <w:szCs w:val="20"/>
        </w:rPr>
        <w:t xml:space="preserve"> (</w:t>
      </w:r>
      <w:r w:rsidR="00737ED2">
        <w:rPr>
          <w:rFonts w:cs="Arial"/>
          <w:szCs w:val="20"/>
        </w:rPr>
        <w:t xml:space="preserve">de werkgever </w:t>
      </w:r>
      <w:r w:rsidR="00F77DE2">
        <w:rPr>
          <w:rFonts w:cs="Arial"/>
          <w:szCs w:val="20"/>
        </w:rPr>
        <w:t>in Arbowettelijke zin)</w:t>
      </w:r>
      <w:r w:rsidRPr="007A68B5">
        <w:rPr>
          <w:rFonts w:cs="Arial"/>
          <w:szCs w:val="20"/>
        </w:rPr>
        <w:t xml:space="preserve"> te toetsen </w:t>
      </w:r>
      <w:r w:rsidRPr="007A68B5">
        <w:rPr>
          <w:rFonts w:cs="Arial"/>
          <w:color w:val="000000"/>
          <w:szCs w:val="20"/>
        </w:rPr>
        <w:t>of de inzet van e</w:t>
      </w:r>
      <w:r w:rsidR="009D3925">
        <w:rPr>
          <w:rFonts w:cs="Arial"/>
          <w:color w:val="000000"/>
          <w:szCs w:val="20"/>
        </w:rPr>
        <w:t>en werkbak /</w:t>
      </w:r>
      <w:r w:rsidRPr="007A68B5">
        <w:rPr>
          <w:rFonts w:cs="Arial"/>
          <w:color w:val="000000"/>
          <w:szCs w:val="20"/>
        </w:rPr>
        <w:t xml:space="preserve"> werkplatform hangende in een hijswerktuig </w:t>
      </w:r>
      <w:r w:rsidR="009D3925">
        <w:rPr>
          <w:rFonts w:cs="Arial"/>
          <w:color w:val="000000"/>
          <w:szCs w:val="20"/>
        </w:rPr>
        <w:t xml:space="preserve">voor de uitvoering van </w:t>
      </w:r>
      <w:r w:rsidRPr="007A68B5">
        <w:rPr>
          <w:rFonts w:cs="Arial"/>
          <w:color w:val="000000"/>
          <w:szCs w:val="20"/>
        </w:rPr>
        <w:t xml:space="preserve">de werkzaamheden bij het project gerechtvaardigd </w:t>
      </w:r>
      <w:r>
        <w:rPr>
          <w:rFonts w:cs="Arial"/>
          <w:color w:val="000000"/>
          <w:szCs w:val="20"/>
        </w:rPr>
        <w:t>is</w:t>
      </w:r>
      <w:r w:rsidR="009D3925">
        <w:rPr>
          <w:rFonts w:cs="Arial"/>
          <w:color w:val="000000"/>
          <w:szCs w:val="20"/>
        </w:rPr>
        <w:t xml:space="preserve">. </w:t>
      </w:r>
    </w:p>
    <w:p w14:paraId="4222AACC" w14:textId="54D100E9" w:rsidR="00E80B81" w:rsidRDefault="009D3925" w:rsidP="00E80B81">
      <w:pPr>
        <w:spacing w:after="120" w:line="240" w:lineRule="auto"/>
        <w:rPr>
          <w:rFonts w:cs="Arial"/>
          <w:szCs w:val="20"/>
        </w:rPr>
      </w:pPr>
      <w:r>
        <w:rPr>
          <w:rFonts w:cs="Arial"/>
          <w:color w:val="000000"/>
          <w:szCs w:val="20"/>
        </w:rPr>
        <w:t xml:space="preserve">Dit werkplan </w:t>
      </w:r>
      <w:r>
        <w:rPr>
          <w:rFonts w:cs="Arial"/>
          <w:szCs w:val="20"/>
        </w:rPr>
        <w:t>is</w:t>
      </w:r>
      <w:r w:rsidR="004D2156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bij uitvoering van het werk, onderdeel van</w:t>
      </w:r>
      <w:r w:rsidR="00E80B81" w:rsidRPr="007A68B5">
        <w:rPr>
          <w:rFonts w:cs="Arial"/>
          <w:szCs w:val="20"/>
        </w:rPr>
        <w:t xml:space="preserve"> het </w:t>
      </w:r>
      <w:r w:rsidR="00E80B81">
        <w:rPr>
          <w:rFonts w:cs="Arial"/>
          <w:szCs w:val="20"/>
        </w:rPr>
        <w:t>hijs</w:t>
      </w:r>
      <w:r w:rsidR="00E80B81" w:rsidRPr="007A68B5">
        <w:rPr>
          <w:rFonts w:cs="Arial"/>
          <w:szCs w:val="20"/>
        </w:rPr>
        <w:t>plan</w:t>
      </w:r>
      <w:r w:rsidR="00E80B81">
        <w:rPr>
          <w:rFonts w:cs="Arial"/>
          <w:szCs w:val="20"/>
        </w:rPr>
        <w:t xml:space="preserve"> </w:t>
      </w:r>
      <w:r w:rsidR="00E80B81" w:rsidRPr="007A68B5">
        <w:rPr>
          <w:rFonts w:cs="Arial"/>
          <w:szCs w:val="20"/>
        </w:rPr>
        <w:t>voor uitvoering van de</w:t>
      </w:r>
      <w:r w:rsidR="00E80B81">
        <w:rPr>
          <w:rFonts w:cs="Arial"/>
          <w:color w:val="000000"/>
          <w:szCs w:val="20"/>
        </w:rPr>
        <w:t xml:space="preserve"> </w:t>
      </w:r>
      <w:r w:rsidR="00E80B81" w:rsidRPr="007A68B5">
        <w:rPr>
          <w:rFonts w:cs="Arial"/>
          <w:szCs w:val="20"/>
        </w:rPr>
        <w:t xml:space="preserve">beschreven werkzaamheden. </w:t>
      </w:r>
    </w:p>
    <w:p w14:paraId="46FF3777" w14:textId="3C171EE9" w:rsidR="00E80B81" w:rsidRDefault="00F77DE2" w:rsidP="00E80B81">
      <w:pPr>
        <w:spacing w:after="120" w:line="240" w:lineRule="auto"/>
        <w:rPr>
          <w:rFonts w:cs="Arial"/>
          <w:color w:val="000000"/>
          <w:szCs w:val="20"/>
        </w:rPr>
      </w:pPr>
      <w:r>
        <w:rPr>
          <w:rFonts w:cs="Arial"/>
          <w:szCs w:val="20"/>
        </w:rPr>
        <w:t xml:space="preserve">Het </w:t>
      </w:r>
      <w:r w:rsidR="00E80B81">
        <w:rPr>
          <w:rFonts w:cs="Arial"/>
          <w:szCs w:val="20"/>
        </w:rPr>
        <w:t>werkplan</w:t>
      </w:r>
      <w:r w:rsidR="00E80B81" w:rsidRPr="007A68B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beschrijft </w:t>
      </w:r>
      <w:r w:rsidR="00E80B81" w:rsidRPr="007A68B5">
        <w:rPr>
          <w:rFonts w:cs="Arial"/>
          <w:szCs w:val="20"/>
        </w:rPr>
        <w:t>hoe het gebruik van</w:t>
      </w:r>
      <w:r>
        <w:rPr>
          <w:rFonts w:cs="Arial"/>
          <w:szCs w:val="20"/>
        </w:rPr>
        <w:t xml:space="preserve"> de werkbak hangende in een kraan</w:t>
      </w:r>
      <w:r w:rsidR="00E80B81" w:rsidRPr="007A68B5">
        <w:rPr>
          <w:rFonts w:cs="Arial"/>
          <w:szCs w:val="20"/>
        </w:rPr>
        <w:t xml:space="preserve"> is afgewogen, voorbereid en de</w:t>
      </w:r>
      <w:r w:rsidR="00E80B81">
        <w:rPr>
          <w:rFonts w:cs="Arial"/>
          <w:color w:val="000000"/>
          <w:szCs w:val="20"/>
        </w:rPr>
        <w:t xml:space="preserve"> </w:t>
      </w:r>
      <w:r w:rsidR="00E80B81" w:rsidRPr="007A68B5">
        <w:rPr>
          <w:rFonts w:cs="Arial"/>
          <w:szCs w:val="20"/>
        </w:rPr>
        <w:t>risico's beheersbaar zijn gemaakt ten einde de veiligheid te waarborgen.</w:t>
      </w:r>
    </w:p>
    <w:p w14:paraId="47FFA486" w14:textId="5E09B56C" w:rsidR="00E80B81" w:rsidRPr="005B0B8D" w:rsidRDefault="00E80B81" w:rsidP="00E80B81">
      <w:pPr>
        <w:spacing w:after="120" w:line="240" w:lineRule="auto"/>
        <w:rPr>
          <w:rFonts w:cs="Arial"/>
          <w:color w:val="000000"/>
          <w:szCs w:val="20"/>
        </w:rPr>
      </w:pPr>
      <w:r w:rsidRPr="007A68B5">
        <w:rPr>
          <w:rFonts w:cs="Arial"/>
          <w:szCs w:val="20"/>
        </w:rPr>
        <w:t xml:space="preserve">Hiermee wordt voldaan aan </w:t>
      </w:r>
      <w:r w:rsidR="00F77DE2">
        <w:rPr>
          <w:rFonts w:cs="Arial"/>
          <w:szCs w:val="20"/>
        </w:rPr>
        <w:t>a</w:t>
      </w:r>
      <w:r w:rsidRPr="007A68B5">
        <w:rPr>
          <w:rFonts w:cs="Arial"/>
          <w:szCs w:val="20"/>
        </w:rPr>
        <w:t>rtikel 7.23d van het Arbeidsomstandighedenbesluit waar het</w:t>
      </w:r>
      <w:r>
        <w:rPr>
          <w:rFonts w:cs="Arial"/>
          <w:color w:val="000000"/>
          <w:szCs w:val="20"/>
        </w:rPr>
        <w:t xml:space="preserve"> </w:t>
      </w:r>
      <w:r w:rsidRPr="007A68B5">
        <w:rPr>
          <w:rFonts w:cs="Arial"/>
          <w:szCs w:val="20"/>
        </w:rPr>
        <w:t>onder voorwaarden is toegestaan om personen te hijsen met toepassing van werkbakken of</w:t>
      </w:r>
      <w:r>
        <w:rPr>
          <w:rFonts w:cs="Arial"/>
          <w:color w:val="000000"/>
          <w:szCs w:val="20"/>
        </w:rPr>
        <w:t xml:space="preserve"> </w:t>
      </w:r>
      <w:r w:rsidRPr="007A68B5">
        <w:rPr>
          <w:rFonts w:cs="Arial"/>
          <w:szCs w:val="20"/>
        </w:rPr>
        <w:t>werkplatformen.</w:t>
      </w:r>
      <w:r>
        <w:rPr>
          <w:rFonts w:cs="Arial"/>
          <w:color w:val="000000"/>
          <w:szCs w:val="20"/>
        </w:rPr>
        <w:t xml:space="preserve"> </w:t>
      </w:r>
    </w:p>
    <w:p w14:paraId="35578FC8" w14:textId="637AFC22" w:rsidR="00E80B81" w:rsidRDefault="006953E3" w:rsidP="006953E3">
      <w:pPr>
        <w:spacing w:after="120" w:line="240" w:lineRule="auto"/>
        <w:ind w:left="708" w:hanging="708"/>
      </w:pPr>
      <w:r w:rsidRPr="006953E3">
        <w:rPr>
          <w:i/>
          <w:color w:val="000000" w:themeColor="text1"/>
        </w:rPr>
        <w:t>Noot 1</w:t>
      </w:r>
      <w:r w:rsidRPr="006953E3">
        <w:rPr>
          <w:color w:val="000000" w:themeColor="text1"/>
        </w:rPr>
        <w:t xml:space="preserve"> </w:t>
      </w:r>
      <w:r>
        <w:tab/>
        <w:t>Een nadere toelichting op de uitwerking van het werkplan is vastgelegd in de richtlijn “218-a Beoordeling inzet werkbak”.</w:t>
      </w:r>
    </w:p>
    <w:p w14:paraId="7CD93C92" w14:textId="002787EF" w:rsidR="006953E3" w:rsidRDefault="006953E3" w:rsidP="006953E3">
      <w:pPr>
        <w:ind w:left="708" w:hanging="708"/>
      </w:pPr>
      <w:r w:rsidRPr="006953E3">
        <w:rPr>
          <w:i/>
          <w:color w:val="000000" w:themeColor="text1"/>
        </w:rPr>
        <w:t>Noot 2</w:t>
      </w:r>
      <w:r w:rsidRPr="006953E3">
        <w:rPr>
          <w:b/>
          <w:color w:val="000000" w:themeColor="text1"/>
        </w:rPr>
        <w:t xml:space="preserve"> </w:t>
      </w:r>
      <w:r>
        <w:rPr>
          <w:b/>
          <w:color w:val="FF0000"/>
        </w:rPr>
        <w:tab/>
      </w:r>
      <w:r>
        <w:t>Voor aanvang van de werkzaamheden dient u de aandachtspunten uit bijlage 4 door te nemen en uit te voeren.</w:t>
      </w:r>
    </w:p>
    <w:p w14:paraId="0C80CEF4" w14:textId="77777777" w:rsidR="002F15A2" w:rsidRDefault="002F15A2" w:rsidP="00E86AF7"/>
    <w:sdt>
      <w:sdtPr>
        <w:rPr>
          <w:rFonts w:ascii="Arial" w:eastAsiaTheme="minorHAnsi" w:hAnsi="Arial" w:cstheme="minorBidi"/>
          <w:color w:val="auto"/>
          <w:sz w:val="20"/>
          <w:szCs w:val="22"/>
          <w:lang w:val="nl-NL" w:eastAsia="en-US"/>
        </w:rPr>
        <w:id w:val="3678852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17CEC5" w14:textId="4F6FF67C" w:rsidR="004803AC" w:rsidRPr="009D3925" w:rsidRDefault="004803AC">
          <w:pPr>
            <w:pStyle w:val="Kopvaninhoudsopgave"/>
            <w:rPr>
              <w:rFonts w:ascii="Arial" w:hAnsi="Arial" w:cs="Arial"/>
              <w:b/>
              <w:color w:val="auto"/>
              <w:sz w:val="26"/>
              <w:szCs w:val="26"/>
            </w:rPr>
          </w:pPr>
          <w:r w:rsidRPr="009D3925">
            <w:rPr>
              <w:rFonts w:ascii="Arial" w:hAnsi="Arial" w:cs="Arial"/>
              <w:b/>
              <w:color w:val="auto"/>
              <w:sz w:val="26"/>
              <w:szCs w:val="26"/>
              <w:lang w:val="nl-NL"/>
            </w:rPr>
            <w:t>Inhoudsopgave</w:t>
          </w:r>
        </w:p>
        <w:p w14:paraId="41D2D6B9" w14:textId="77777777" w:rsidR="006953E3" w:rsidRDefault="004803AC">
          <w:pPr>
            <w:pStyle w:val="Inhopg1"/>
            <w:tabs>
              <w:tab w:val="left" w:pos="426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98756171" w:history="1">
            <w:r w:rsidR="006953E3" w:rsidRPr="00FE20D5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</w:t>
            </w:r>
            <w:r w:rsidR="006953E3"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="006953E3" w:rsidRPr="00FE20D5">
              <w:rPr>
                <w:rStyle w:val="Hyperlink"/>
                <w:noProof/>
              </w:rPr>
              <w:t>Beoordeling werkplan</w:t>
            </w:r>
            <w:r w:rsidR="006953E3">
              <w:rPr>
                <w:noProof/>
                <w:webHidden/>
              </w:rPr>
              <w:tab/>
            </w:r>
            <w:r w:rsidR="006953E3">
              <w:rPr>
                <w:noProof/>
                <w:webHidden/>
              </w:rPr>
              <w:fldChar w:fldCharType="begin"/>
            </w:r>
            <w:r w:rsidR="006953E3">
              <w:rPr>
                <w:noProof/>
                <w:webHidden/>
              </w:rPr>
              <w:instrText xml:space="preserve"> PAGEREF _Toc98756171 \h </w:instrText>
            </w:r>
            <w:r w:rsidR="006953E3">
              <w:rPr>
                <w:noProof/>
                <w:webHidden/>
              </w:rPr>
            </w:r>
            <w:r w:rsidR="006953E3">
              <w:rPr>
                <w:noProof/>
                <w:webHidden/>
              </w:rPr>
              <w:fldChar w:fldCharType="separate"/>
            </w:r>
            <w:r w:rsidR="006953E3">
              <w:rPr>
                <w:noProof/>
                <w:webHidden/>
              </w:rPr>
              <w:t>2</w:t>
            </w:r>
            <w:r w:rsidR="006953E3">
              <w:rPr>
                <w:noProof/>
                <w:webHidden/>
              </w:rPr>
              <w:fldChar w:fldCharType="end"/>
            </w:r>
          </w:hyperlink>
        </w:p>
        <w:p w14:paraId="50843E2A" w14:textId="77777777" w:rsidR="006953E3" w:rsidRDefault="00594983">
          <w:pPr>
            <w:pStyle w:val="Inhopg2"/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98756172" w:history="1">
            <w:r w:rsidR="006953E3" w:rsidRPr="00FE20D5">
              <w:rPr>
                <w:rStyle w:val="Hyperlink"/>
                <w:rFonts w:cs="Arial"/>
                <w:noProof/>
              </w:rPr>
              <w:t>1.1</w:t>
            </w:r>
            <w:r w:rsidR="006953E3"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="006953E3" w:rsidRPr="00FE20D5">
              <w:rPr>
                <w:rStyle w:val="Hyperlink"/>
                <w:noProof/>
              </w:rPr>
              <w:t>Algemene gegevens project</w:t>
            </w:r>
            <w:r w:rsidR="006953E3">
              <w:rPr>
                <w:noProof/>
                <w:webHidden/>
              </w:rPr>
              <w:tab/>
            </w:r>
            <w:r w:rsidR="006953E3">
              <w:rPr>
                <w:noProof/>
                <w:webHidden/>
              </w:rPr>
              <w:fldChar w:fldCharType="begin"/>
            </w:r>
            <w:r w:rsidR="006953E3">
              <w:rPr>
                <w:noProof/>
                <w:webHidden/>
              </w:rPr>
              <w:instrText xml:space="preserve"> PAGEREF _Toc98756172 \h </w:instrText>
            </w:r>
            <w:r w:rsidR="006953E3">
              <w:rPr>
                <w:noProof/>
                <w:webHidden/>
              </w:rPr>
            </w:r>
            <w:r w:rsidR="006953E3">
              <w:rPr>
                <w:noProof/>
                <w:webHidden/>
              </w:rPr>
              <w:fldChar w:fldCharType="separate"/>
            </w:r>
            <w:r w:rsidR="006953E3">
              <w:rPr>
                <w:noProof/>
                <w:webHidden/>
              </w:rPr>
              <w:t>2</w:t>
            </w:r>
            <w:r w:rsidR="006953E3">
              <w:rPr>
                <w:noProof/>
                <w:webHidden/>
              </w:rPr>
              <w:fldChar w:fldCharType="end"/>
            </w:r>
          </w:hyperlink>
        </w:p>
        <w:p w14:paraId="7C51AB9E" w14:textId="77777777" w:rsidR="006953E3" w:rsidRDefault="00594983">
          <w:pPr>
            <w:pStyle w:val="Inhopg2"/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98756173" w:history="1">
            <w:r w:rsidR="006953E3" w:rsidRPr="00FE20D5">
              <w:rPr>
                <w:rStyle w:val="Hyperlink"/>
                <w:rFonts w:cs="Arial"/>
                <w:noProof/>
              </w:rPr>
              <w:t>1.2</w:t>
            </w:r>
            <w:r w:rsidR="006953E3"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="006953E3" w:rsidRPr="00FE20D5">
              <w:rPr>
                <w:rStyle w:val="Hyperlink"/>
                <w:noProof/>
              </w:rPr>
              <w:t>Inventarisatie werkzaamheden</w:t>
            </w:r>
            <w:r w:rsidR="006953E3">
              <w:rPr>
                <w:noProof/>
                <w:webHidden/>
              </w:rPr>
              <w:tab/>
            </w:r>
            <w:r w:rsidR="006953E3">
              <w:rPr>
                <w:noProof/>
                <w:webHidden/>
              </w:rPr>
              <w:fldChar w:fldCharType="begin"/>
            </w:r>
            <w:r w:rsidR="006953E3">
              <w:rPr>
                <w:noProof/>
                <w:webHidden/>
              </w:rPr>
              <w:instrText xml:space="preserve"> PAGEREF _Toc98756173 \h </w:instrText>
            </w:r>
            <w:r w:rsidR="006953E3">
              <w:rPr>
                <w:noProof/>
                <w:webHidden/>
              </w:rPr>
            </w:r>
            <w:r w:rsidR="006953E3">
              <w:rPr>
                <w:noProof/>
                <w:webHidden/>
              </w:rPr>
              <w:fldChar w:fldCharType="separate"/>
            </w:r>
            <w:r w:rsidR="006953E3">
              <w:rPr>
                <w:noProof/>
                <w:webHidden/>
              </w:rPr>
              <w:t>3</w:t>
            </w:r>
            <w:r w:rsidR="006953E3">
              <w:rPr>
                <w:noProof/>
                <w:webHidden/>
              </w:rPr>
              <w:fldChar w:fldCharType="end"/>
            </w:r>
          </w:hyperlink>
        </w:p>
        <w:p w14:paraId="6431CED9" w14:textId="77777777" w:rsidR="006953E3" w:rsidRDefault="00594983">
          <w:pPr>
            <w:pStyle w:val="Inhopg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98756174" w:history="1">
            <w:r w:rsidR="006953E3" w:rsidRPr="00FE20D5">
              <w:rPr>
                <w:rStyle w:val="Hyperlink"/>
                <w:noProof/>
              </w:rPr>
              <w:t>Bijlage 1 - Hijsplan en/of foto’s werkomgeving</w:t>
            </w:r>
            <w:r w:rsidR="006953E3">
              <w:rPr>
                <w:noProof/>
                <w:webHidden/>
              </w:rPr>
              <w:tab/>
            </w:r>
            <w:r w:rsidR="006953E3">
              <w:rPr>
                <w:noProof/>
                <w:webHidden/>
              </w:rPr>
              <w:fldChar w:fldCharType="begin"/>
            </w:r>
            <w:r w:rsidR="006953E3">
              <w:rPr>
                <w:noProof/>
                <w:webHidden/>
              </w:rPr>
              <w:instrText xml:space="preserve"> PAGEREF _Toc98756174 \h </w:instrText>
            </w:r>
            <w:r w:rsidR="006953E3">
              <w:rPr>
                <w:noProof/>
                <w:webHidden/>
              </w:rPr>
            </w:r>
            <w:r w:rsidR="006953E3">
              <w:rPr>
                <w:noProof/>
                <w:webHidden/>
              </w:rPr>
              <w:fldChar w:fldCharType="separate"/>
            </w:r>
            <w:r w:rsidR="006953E3">
              <w:rPr>
                <w:noProof/>
                <w:webHidden/>
              </w:rPr>
              <w:t>4</w:t>
            </w:r>
            <w:r w:rsidR="006953E3">
              <w:rPr>
                <w:noProof/>
                <w:webHidden/>
              </w:rPr>
              <w:fldChar w:fldCharType="end"/>
            </w:r>
          </w:hyperlink>
        </w:p>
        <w:p w14:paraId="65D93DCF" w14:textId="77777777" w:rsidR="006953E3" w:rsidRDefault="00594983">
          <w:pPr>
            <w:pStyle w:val="Inhopg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98756175" w:history="1">
            <w:r w:rsidR="006953E3" w:rsidRPr="00FE20D5">
              <w:rPr>
                <w:rStyle w:val="Hyperlink"/>
                <w:noProof/>
              </w:rPr>
              <w:t>Bijlage 2 - TRA gebruik werkbak / werkplatform</w:t>
            </w:r>
            <w:r w:rsidR="006953E3">
              <w:rPr>
                <w:noProof/>
                <w:webHidden/>
              </w:rPr>
              <w:tab/>
            </w:r>
            <w:r w:rsidR="006953E3">
              <w:rPr>
                <w:noProof/>
                <w:webHidden/>
              </w:rPr>
              <w:fldChar w:fldCharType="begin"/>
            </w:r>
            <w:r w:rsidR="006953E3">
              <w:rPr>
                <w:noProof/>
                <w:webHidden/>
              </w:rPr>
              <w:instrText xml:space="preserve"> PAGEREF _Toc98756175 \h </w:instrText>
            </w:r>
            <w:r w:rsidR="006953E3">
              <w:rPr>
                <w:noProof/>
                <w:webHidden/>
              </w:rPr>
            </w:r>
            <w:r w:rsidR="006953E3">
              <w:rPr>
                <w:noProof/>
                <w:webHidden/>
              </w:rPr>
              <w:fldChar w:fldCharType="separate"/>
            </w:r>
            <w:r w:rsidR="006953E3">
              <w:rPr>
                <w:noProof/>
                <w:webHidden/>
              </w:rPr>
              <w:t>5</w:t>
            </w:r>
            <w:r w:rsidR="006953E3">
              <w:rPr>
                <w:noProof/>
                <w:webHidden/>
              </w:rPr>
              <w:fldChar w:fldCharType="end"/>
            </w:r>
          </w:hyperlink>
        </w:p>
        <w:p w14:paraId="5A252C61" w14:textId="77777777" w:rsidR="006953E3" w:rsidRDefault="00594983">
          <w:pPr>
            <w:pStyle w:val="Inhopg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98756176" w:history="1">
            <w:r w:rsidR="006953E3" w:rsidRPr="00FE20D5">
              <w:rPr>
                <w:rStyle w:val="Hyperlink"/>
                <w:noProof/>
              </w:rPr>
              <w:t>Bijlage 3 - Toetsing inzet werkbak / werkplatform</w:t>
            </w:r>
            <w:r w:rsidR="006953E3">
              <w:rPr>
                <w:noProof/>
                <w:webHidden/>
              </w:rPr>
              <w:tab/>
            </w:r>
            <w:r w:rsidR="006953E3">
              <w:rPr>
                <w:noProof/>
                <w:webHidden/>
              </w:rPr>
              <w:fldChar w:fldCharType="begin"/>
            </w:r>
            <w:r w:rsidR="006953E3">
              <w:rPr>
                <w:noProof/>
                <w:webHidden/>
              </w:rPr>
              <w:instrText xml:space="preserve"> PAGEREF _Toc98756176 \h </w:instrText>
            </w:r>
            <w:r w:rsidR="006953E3">
              <w:rPr>
                <w:noProof/>
                <w:webHidden/>
              </w:rPr>
            </w:r>
            <w:r w:rsidR="006953E3">
              <w:rPr>
                <w:noProof/>
                <w:webHidden/>
              </w:rPr>
              <w:fldChar w:fldCharType="separate"/>
            </w:r>
            <w:r w:rsidR="006953E3">
              <w:rPr>
                <w:noProof/>
                <w:webHidden/>
              </w:rPr>
              <w:t>6</w:t>
            </w:r>
            <w:r w:rsidR="006953E3">
              <w:rPr>
                <w:noProof/>
                <w:webHidden/>
              </w:rPr>
              <w:fldChar w:fldCharType="end"/>
            </w:r>
          </w:hyperlink>
        </w:p>
        <w:p w14:paraId="5F245A94" w14:textId="77777777" w:rsidR="006953E3" w:rsidRDefault="00594983">
          <w:pPr>
            <w:pStyle w:val="Inhopg2"/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98756177" w:history="1">
            <w:r w:rsidR="006953E3" w:rsidRPr="00FE20D5">
              <w:rPr>
                <w:rStyle w:val="Hyperlink"/>
                <w:noProof/>
              </w:rPr>
              <w:t>Stap 1: beoordeling bronmaatregelen</w:t>
            </w:r>
            <w:r w:rsidR="006953E3">
              <w:rPr>
                <w:noProof/>
                <w:webHidden/>
              </w:rPr>
              <w:tab/>
            </w:r>
            <w:r w:rsidR="006953E3">
              <w:rPr>
                <w:noProof/>
                <w:webHidden/>
              </w:rPr>
              <w:fldChar w:fldCharType="begin"/>
            </w:r>
            <w:r w:rsidR="006953E3">
              <w:rPr>
                <w:noProof/>
                <w:webHidden/>
              </w:rPr>
              <w:instrText xml:space="preserve"> PAGEREF _Toc98756177 \h </w:instrText>
            </w:r>
            <w:r w:rsidR="006953E3">
              <w:rPr>
                <w:noProof/>
                <w:webHidden/>
              </w:rPr>
            </w:r>
            <w:r w:rsidR="006953E3">
              <w:rPr>
                <w:noProof/>
                <w:webHidden/>
              </w:rPr>
              <w:fldChar w:fldCharType="separate"/>
            </w:r>
            <w:r w:rsidR="006953E3">
              <w:rPr>
                <w:noProof/>
                <w:webHidden/>
              </w:rPr>
              <w:t>6</w:t>
            </w:r>
            <w:r w:rsidR="006953E3">
              <w:rPr>
                <w:noProof/>
                <w:webHidden/>
              </w:rPr>
              <w:fldChar w:fldCharType="end"/>
            </w:r>
          </w:hyperlink>
        </w:p>
        <w:p w14:paraId="10B3DBB3" w14:textId="77777777" w:rsidR="006953E3" w:rsidRDefault="00594983">
          <w:pPr>
            <w:pStyle w:val="Inhopg2"/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98756178" w:history="1">
            <w:r w:rsidR="006953E3" w:rsidRPr="00FE20D5">
              <w:rPr>
                <w:rStyle w:val="Hyperlink"/>
                <w:noProof/>
              </w:rPr>
              <w:t>Stap 2: beoordeling collectieve maatregelen</w:t>
            </w:r>
            <w:r w:rsidR="006953E3">
              <w:rPr>
                <w:noProof/>
                <w:webHidden/>
              </w:rPr>
              <w:tab/>
            </w:r>
            <w:r w:rsidR="006953E3">
              <w:rPr>
                <w:noProof/>
                <w:webHidden/>
              </w:rPr>
              <w:fldChar w:fldCharType="begin"/>
            </w:r>
            <w:r w:rsidR="006953E3">
              <w:rPr>
                <w:noProof/>
                <w:webHidden/>
              </w:rPr>
              <w:instrText xml:space="preserve"> PAGEREF _Toc98756178 \h </w:instrText>
            </w:r>
            <w:r w:rsidR="006953E3">
              <w:rPr>
                <w:noProof/>
                <w:webHidden/>
              </w:rPr>
            </w:r>
            <w:r w:rsidR="006953E3">
              <w:rPr>
                <w:noProof/>
                <w:webHidden/>
              </w:rPr>
              <w:fldChar w:fldCharType="separate"/>
            </w:r>
            <w:r w:rsidR="006953E3">
              <w:rPr>
                <w:noProof/>
                <w:webHidden/>
              </w:rPr>
              <w:t>7</w:t>
            </w:r>
            <w:r w:rsidR="006953E3">
              <w:rPr>
                <w:noProof/>
                <w:webHidden/>
              </w:rPr>
              <w:fldChar w:fldCharType="end"/>
            </w:r>
          </w:hyperlink>
        </w:p>
        <w:p w14:paraId="5F002623" w14:textId="77777777" w:rsidR="006953E3" w:rsidRDefault="00594983">
          <w:pPr>
            <w:pStyle w:val="Inhopg2"/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98756179" w:history="1">
            <w:r w:rsidR="006953E3" w:rsidRPr="00FE20D5">
              <w:rPr>
                <w:rStyle w:val="Hyperlink"/>
                <w:noProof/>
              </w:rPr>
              <w:t>Stap 3: beoordeling alternatieve arbeidsmiddelen</w:t>
            </w:r>
            <w:r w:rsidR="006953E3">
              <w:rPr>
                <w:noProof/>
                <w:webHidden/>
              </w:rPr>
              <w:tab/>
            </w:r>
            <w:r w:rsidR="006953E3">
              <w:rPr>
                <w:noProof/>
                <w:webHidden/>
              </w:rPr>
              <w:fldChar w:fldCharType="begin"/>
            </w:r>
            <w:r w:rsidR="006953E3">
              <w:rPr>
                <w:noProof/>
                <w:webHidden/>
              </w:rPr>
              <w:instrText xml:space="preserve"> PAGEREF _Toc98756179 \h </w:instrText>
            </w:r>
            <w:r w:rsidR="006953E3">
              <w:rPr>
                <w:noProof/>
                <w:webHidden/>
              </w:rPr>
            </w:r>
            <w:r w:rsidR="006953E3">
              <w:rPr>
                <w:noProof/>
                <w:webHidden/>
              </w:rPr>
              <w:fldChar w:fldCharType="separate"/>
            </w:r>
            <w:r w:rsidR="006953E3">
              <w:rPr>
                <w:noProof/>
                <w:webHidden/>
              </w:rPr>
              <w:t>8</w:t>
            </w:r>
            <w:r w:rsidR="006953E3">
              <w:rPr>
                <w:noProof/>
                <w:webHidden/>
              </w:rPr>
              <w:fldChar w:fldCharType="end"/>
            </w:r>
          </w:hyperlink>
        </w:p>
        <w:p w14:paraId="23C3EAD4" w14:textId="77777777" w:rsidR="006953E3" w:rsidRDefault="00594983">
          <w:pPr>
            <w:pStyle w:val="Inhopg2"/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98756180" w:history="1">
            <w:r w:rsidR="006953E3" w:rsidRPr="00FE20D5">
              <w:rPr>
                <w:rStyle w:val="Hyperlink"/>
                <w:noProof/>
              </w:rPr>
              <w:t>Stap 4: rechtvaardiging inzet werkbak / werkplatform</w:t>
            </w:r>
            <w:r w:rsidR="006953E3">
              <w:rPr>
                <w:noProof/>
                <w:webHidden/>
              </w:rPr>
              <w:tab/>
            </w:r>
            <w:r w:rsidR="006953E3">
              <w:rPr>
                <w:noProof/>
                <w:webHidden/>
              </w:rPr>
              <w:fldChar w:fldCharType="begin"/>
            </w:r>
            <w:r w:rsidR="006953E3">
              <w:rPr>
                <w:noProof/>
                <w:webHidden/>
              </w:rPr>
              <w:instrText xml:space="preserve"> PAGEREF _Toc98756180 \h </w:instrText>
            </w:r>
            <w:r w:rsidR="006953E3">
              <w:rPr>
                <w:noProof/>
                <w:webHidden/>
              </w:rPr>
            </w:r>
            <w:r w:rsidR="006953E3">
              <w:rPr>
                <w:noProof/>
                <w:webHidden/>
              </w:rPr>
              <w:fldChar w:fldCharType="separate"/>
            </w:r>
            <w:r w:rsidR="006953E3">
              <w:rPr>
                <w:noProof/>
                <w:webHidden/>
              </w:rPr>
              <w:t>9</w:t>
            </w:r>
            <w:r w:rsidR="006953E3">
              <w:rPr>
                <w:noProof/>
                <w:webHidden/>
              </w:rPr>
              <w:fldChar w:fldCharType="end"/>
            </w:r>
          </w:hyperlink>
        </w:p>
        <w:p w14:paraId="2E147FE3" w14:textId="77777777" w:rsidR="006953E3" w:rsidRDefault="00594983">
          <w:pPr>
            <w:pStyle w:val="Inhopg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98756181" w:history="1">
            <w:r w:rsidR="006953E3" w:rsidRPr="00FE20D5">
              <w:rPr>
                <w:rStyle w:val="Hyperlink"/>
                <w:noProof/>
              </w:rPr>
              <w:t>Bijlage 4 – Aandachtpunten voor de uitvoering van werkzaamheden</w:t>
            </w:r>
            <w:r w:rsidR="006953E3">
              <w:rPr>
                <w:noProof/>
                <w:webHidden/>
              </w:rPr>
              <w:tab/>
            </w:r>
            <w:r w:rsidR="006953E3">
              <w:rPr>
                <w:noProof/>
                <w:webHidden/>
              </w:rPr>
              <w:fldChar w:fldCharType="begin"/>
            </w:r>
            <w:r w:rsidR="006953E3">
              <w:rPr>
                <w:noProof/>
                <w:webHidden/>
              </w:rPr>
              <w:instrText xml:space="preserve"> PAGEREF _Toc98756181 \h </w:instrText>
            </w:r>
            <w:r w:rsidR="006953E3">
              <w:rPr>
                <w:noProof/>
                <w:webHidden/>
              </w:rPr>
            </w:r>
            <w:r w:rsidR="006953E3">
              <w:rPr>
                <w:noProof/>
                <w:webHidden/>
              </w:rPr>
              <w:fldChar w:fldCharType="separate"/>
            </w:r>
            <w:r w:rsidR="006953E3">
              <w:rPr>
                <w:noProof/>
                <w:webHidden/>
              </w:rPr>
              <w:t>10</w:t>
            </w:r>
            <w:r w:rsidR="006953E3">
              <w:rPr>
                <w:noProof/>
                <w:webHidden/>
              </w:rPr>
              <w:fldChar w:fldCharType="end"/>
            </w:r>
          </w:hyperlink>
        </w:p>
        <w:p w14:paraId="47644AAF" w14:textId="2096ACCD" w:rsidR="004803AC" w:rsidRDefault="004803AC">
          <w:r>
            <w:rPr>
              <w:b/>
              <w:bCs/>
            </w:rPr>
            <w:fldChar w:fldCharType="end"/>
          </w:r>
        </w:p>
      </w:sdtContent>
    </w:sdt>
    <w:p w14:paraId="1977C05D" w14:textId="41737902" w:rsidR="00E80B81" w:rsidRDefault="00E80B81" w:rsidP="00815BEA">
      <w:pPr>
        <w:spacing w:after="120" w:line="240" w:lineRule="auto"/>
      </w:pPr>
    </w:p>
    <w:p w14:paraId="1D597F76" w14:textId="221B68F5" w:rsidR="004803AC" w:rsidRPr="00965151" w:rsidRDefault="004803AC" w:rsidP="00815BEA">
      <w:pPr>
        <w:spacing w:after="120" w:line="240" w:lineRule="auto"/>
      </w:pPr>
      <w:r>
        <w:br w:type="page"/>
      </w:r>
    </w:p>
    <w:p w14:paraId="0C599D64" w14:textId="580B5638" w:rsidR="004A70E3" w:rsidRDefault="001C6D4A" w:rsidP="006E0A0D">
      <w:pPr>
        <w:pStyle w:val="Kop1"/>
      </w:pPr>
      <w:bookmarkStart w:id="0" w:name="_Toc98756171"/>
      <w:r>
        <w:lastRenderedPageBreak/>
        <w:t>B</w:t>
      </w:r>
      <w:r w:rsidR="001B7DB1">
        <w:t xml:space="preserve">eoordeling </w:t>
      </w:r>
      <w:r w:rsidR="004A70E3">
        <w:t>werkplan</w:t>
      </w:r>
      <w:bookmarkEnd w:id="0"/>
    </w:p>
    <w:tbl>
      <w:tblPr>
        <w:tblStyle w:val="Tabelraster"/>
        <w:tblW w:w="9645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4"/>
        <w:gridCol w:w="425"/>
        <w:gridCol w:w="2552"/>
        <w:gridCol w:w="425"/>
        <w:gridCol w:w="3549"/>
      </w:tblGrid>
      <w:tr w:rsidR="002115C2" w:rsidRPr="00D72261" w14:paraId="086AA8DE" w14:textId="77777777" w:rsidTr="00DE0B9A">
        <w:trPr>
          <w:trHeight w:val="360"/>
        </w:trPr>
        <w:tc>
          <w:tcPr>
            <w:tcW w:w="9645" w:type="dxa"/>
            <w:gridSpan w:val="5"/>
            <w:shd w:val="clear" w:color="auto" w:fill="2E74B5" w:themeFill="accent1" w:themeFillShade="BF"/>
            <w:vAlign w:val="center"/>
          </w:tcPr>
          <w:p w14:paraId="41EBA6CC" w14:textId="565E95CA" w:rsidR="002115C2" w:rsidRPr="00A61C55" w:rsidRDefault="004D2156" w:rsidP="004D2156">
            <w:pPr>
              <w:pStyle w:val="Kop2"/>
              <w:rPr>
                <w:rFonts w:cs="Arial"/>
              </w:rPr>
            </w:pPr>
            <w:bookmarkStart w:id="1" w:name="_Toc98756172"/>
            <w:r>
              <w:rPr>
                <w:color w:val="FFFFFF" w:themeColor="background1"/>
              </w:rPr>
              <w:t>Algemene gegevens project</w:t>
            </w:r>
            <w:bookmarkEnd w:id="1"/>
          </w:p>
        </w:tc>
      </w:tr>
      <w:tr w:rsidR="002115C2" w:rsidRPr="00675A85" w14:paraId="4E96D875" w14:textId="77777777" w:rsidTr="009C5A2E">
        <w:trPr>
          <w:trHeight w:val="340"/>
        </w:trPr>
        <w:tc>
          <w:tcPr>
            <w:tcW w:w="2694" w:type="dxa"/>
            <w:vMerge w:val="restart"/>
          </w:tcPr>
          <w:p w14:paraId="4205EB13" w14:textId="72C6B246" w:rsidR="002115C2" w:rsidRPr="00182854" w:rsidRDefault="002115C2" w:rsidP="00A61C55">
            <w:pPr>
              <w:spacing w:line="240" w:lineRule="auto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Werkplan</w:t>
            </w:r>
          </w:p>
        </w:tc>
        <w:tc>
          <w:tcPr>
            <w:tcW w:w="2977" w:type="dxa"/>
            <w:gridSpan w:val="2"/>
          </w:tcPr>
          <w:p w14:paraId="781817BC" w14:textId="59AD99E6" w:rsidR="002115C2" w:rsidRPr="00182854" w:rsidRDefault="002115C2" w:rsidP="00A61C55">
            <w:pPr>
              <w:jc w:val="right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Projectnummer / referentie:</w:t>
            </w:r>
          </w:p>
        </w:tc>
        <w:tc>
          <w:tcPr>
            <w:tcW w:w="3974" w:type="dxa"/>
            <w:gridSpan w:val="2"/>
          </w:tcPr>
          <w:p w14:paraId="4F536D59" w14:textId="77777777" w:rsidR="002115C2" w:rsidRPr="00182854" w:rsidRDefault="002115C2" w:rsidP="00B34E8D">
            <w:pPr>
              <w:rPr>
                <w:rFonts w:cs="Arial"/>
                <w:szCs w:val="20"/>
                <w:highlight w:val="yellow"/>
              </w:rPr>
            </w:pPr>
          </w:p>
        </w:tc>
      </w:tr>
      <w:tr w:rsidR="002115C2" w:rsidRPr="00675A85" w14:paraId="70120780" w14:textId="77777777" w:rsidTr="009C5A2E">
        <w:trPr>
          <w:trHeight w:val="340"/>
        </w:trPr>
        <w:tc>
          <w:tcPr>
            <w:tcW w:w="2694" w:type="dxa"/>
            <w:vMerge/>
          </w:tcPr>
          <w:p w14:paraId="051A09C7" w14:textId="77777777" w:rsidR="002115C2" w:rsidRPr="00182854" w:rsidRDefault="002115C2" w:rsidP="00A61C55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52F5C8BF" w14:textId="71FD6C2D" w:rsidR="002115C2" w:rsidRPr="00182854" w:rsidRDefault="002115C2" w:rsidP="00B34E8D">
            <w:pPr>
              <w:jc w:val="right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Versie:</w:t>
            </w:r>
          </w:p>
        </w:tc>
        <w:tc>
          <w:tcPr>
            <w:tcW w:w="3974" w:type="dxa"/>
            <w:gridSpan w:val="2"/>
          </w:tcPr>
          <w:p w14:paraId="3A231CBB" w14:textId="77777777" w:rsidR="002115C2" w:rsidRPr="00182854" w:rsidRDefault="002115C2" w:rsidP="00B34E8D">
            <w:pPr>
              <w:rPr>
                <w:rFonts w:cs="Arial"/>
                <w:szCs w:val="20"/>
                <w:highlight w:val="yellow"/>
              </w:rPr>
            </w:pPr>
          </w:p>
        </w:tc>
      </w:tr>
      <w:tr w:rsidR="002115C2" w:rsidRPr="00675A85" w14:paraId="08E9F2D4" w14:textId="77777777" w:rsidTr="009C5A2E">
        <w:trPr>
          <w:trHeight w:val="340"/>
        </w:trPr>
        <w:tc>
          <w:tcPr>
            <w:tcW w:w="2694" w:type="dxa"/>
          </w:tcPr>
          <w:p w14:paraId="7EDD0E6F" w14:textId="77777777" w:rsidR="002115C2" w:rsidRPr="00182854" w:rsidRDefault="002115C2" w:rsidP="00A61C55">
            <w:pPr>
              <w:spacing w:line="240" w:lineRule="auto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 xml:space="preserve">Opdrachtgever </w:t>
            </w:r>
          </w:p>
        </w:tc>
        <w:tc>
          <w:tcPr>
            <w:tcW w:w="2977" w:type="dxa"/>
            <w:gridSpan w:val="2"/>
          </w:tcPr>
          <w:p w14:paraId="017FA49A" w14:textId="77777777" w:rsidR="002115C2" w:rsidRPr="00182854" w:rsidRDefault="002115C2" w:rsidP="00B34E8D">
            <w:pPr>
              <w:jc w:val="right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Naam (bedrijf):</w:t>
            </w:r>
          </w:p>
        </w:tc>
        <w:tc>
          <w:tcPr>
            <w:tcW w:w="3974" w:type="dxa"/>
            <w:gridSpan w:val="2"/>
          </w:tcPr>
          <w:p w14:paraId="18DA4731" w14:textId="7C83A04C" w:rsidR="002115C2" w:rsidRPr="00182854" w:rsidRDefault="002115C2" w:rsidP="00B34E8D">
            <w:pPr>
              <w:rPr>
                <w:rFonts w:cs="Arial"/>
                <w:szCs w:val="20"/>
                <w:highlight w:val="yellow"/>
              </w:rPr>
            </w:pPr>
          </w:p>
        </w:tc>
      </w:tr>
      <w:tr w:rsidR="002115C2" w:rsidRPr="00675A85" w14:paraId="28756E6A" w14:textId="77777777" w:rsidTr="009C5A2E">
        <w:trPr>
          <w:trHeight w:val="340"/>
        </w:trPr>
        <w:tc>
          <w:tcPr>
            <w:tcW w:w="2694" w:type="dxa"/>
            <w:vMerge w:val="restart"/>
          </w:tcPr>
          <w:p w14:paraId="12156DB2" w14:textId="77777777" w:rsidR="002115C2" w:rsidRPr="00182854" w:rsidRDefault="002115C2" w:rsidP="00A61C55">
            <w:pPr>
              <w:spacing w:line="240" w:lineRule="auto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Contactpersoon</w:t>
            </w:r>
          </w:p>
        </w:tc>
        <w:tc>
          <w:tcPr>
            <w:tcW w:w="2977" w:type="dxa"/>
            <w:gridSpan w:val="2"/>
          </w:tcPr>
          <w:p w14:paraId="5B1E0A1C" w14:textId="77777777" w:rsidR="002115C2" w:rsidRPr="00182854" w:rsidRDefault="002115C2" w:rsidP="00B34E8D">
            <w:pPr>
              <w:jc w:val="right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Naam:</w:t>
            </w:r>
          </w:p>
        </w:tc>
        <w:tc>
          <w:tcPr>
            <w:tcW w:w="3974" w:type="dxa"/>
            <w:gridSpan w:val="2"/>
          </w:tcPr>
          <w:p w14:paraId="2A76BE76" w14:textId="60A97294" w:rsidR="002115C2" w:rsidRPr="00182854" w:rsidRDefault="002115C2" w:rsidP="00B34E8D">
            <w:pPr>
              <w:rPr>
                <w:rFonts w:cs="Arial"/>
                <w:szCs w:val="20"/>
                <w:highlight w:val="yellow"/>
              </w:rPr>
            </w:pPr>
          </w:p>
        </w:tc>
      </w:tr>
      <w:tr w:rsidR="002115C2" w:rsidRPr="00675A85" w14:paraId="750E0B6D" w14:textId="77777777" w:rsidTr="009C5A2E">
        <w:trPr>
          <w:trHeight w:val="340"/>
        </w:trPr>
        <w:tc>
          <w:tcPr>
            <w:tcW w:w="2694" w:type="dxa"/>
            <w:vMerge/>
          </w:tcPr>
          <w:p w14:paraId="3C199F2A" w14:textId="77777777" w:rsidR="002115C2" w:rsidRPr="00182854" w:rsidRDefault="002115C2" w:rsidP="00B34E8D">
            <w:pPr>
              <w:rPr>
                <w:rFonts w:cs="Arial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3DFBF31D" w14:textId="77777777" w:rsidR="002115C2" w:rsidRPr="00182854" w:rsidRDefault="002115C2" w:rsidP="00B34E8D">
            <w:pPr>
              <w:jc w:val="right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Telefoonnummer:</w:t>
            </w:r>
          </w:p>
        </w:tc>
        <w:tc>
          <w:tcPr>
            <w:tcW w:w="3974" w:type="dxa"/>
            <w:gridSpan w:val="2"/>
          </w:tcPr>
          <w:p w14:paraId="05AA65BF" w14:textId="5F9D720D" w:rsidR="002115C2" w:rsidRPr="00182854" w:rsidRDefault="002115C2" w:rsidP="00B34E8D">
            <w:pPr>
              <w:rPr>
                <w:rFonts w:cs="Arial"/>
                <w:szCs w:val="20"/>
                <w:highlight w:val="yellow"/>
              </w:rPr>
            </w:pPr>
          </w:p>
        </w:tc>
      </w:tr>
      <w:tr w:rsidR="002115C2" w:rsidRPr="00675A85" w14:paraId="57068A5B" w14:textId="77777777" w:rsidTr="009C5A2E">
        <w:trPr>
          <w:trHeight w:val="340"/>
        </w:trPr>
        <w:tc>
          <w:tcPr>
            <w:tcW w:w="2694" w:type="dxa"/>
            <w:vMerge w:val="restart"/>
          </w:tcPr>
          <w:p w14:paraId="36D959E5" w14:textId="77777777" w:rsidR="002115C2" w:rsidRPr="00182854" w:rsidRDefault="002115C2" w:rsidP="00A61C55">
            <w:pPr>
              <w:spacing w:line="240" w:lineRule="auto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Gegevens van de locatie</w:t>
            </w:r>
          </w:p>
          <w:p w14:paraId="4B5A856D" w14:textId="77777777" w:rsidR="002115C2" w:rsidRPr="00182854" w:rsidRDefault="002115C2" w:rsidP="00B34E8D">
            <w:pPr>
              <w:pStyle w:val="Lijstalinea"/>
              <w:ind w:left="360"/>
              <w:rPr>
                <w:rFonts w:cs="Arial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6ABD7B44" w14:textId="77777777" w:rsidR="002115C2" w:rsidRPr="00182854" w:rsidRDefault="002115C2" w:rsidP="00B34E8D">
            <w:pPr>
              <w:jc w:val="right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 xml:space="preserve">Straat: </w:t>
            </w:r>
          </w:p>
        </w:tc>
        <w:tc>
          <w:tcPr>
            <w:tcW w:w="3974" w:type="dxa"/>
            <w:gridSpan w:val="2"/>
          </w:tcPr>
          <w:p w14:paraId="022EC349" w14:textId="362D5835" w:rsidR="002115C2" w:rsidRPr="00182854" w:rsidRDefault="002115C2" w:rsidP="00B34E8D">
            <w:pPr>
              <w:rPr>
                <w:rFonts w:cs="Arial"/>
                <w:szCs w:val="20"/>
                <w:highlight w:val="yellow"/>
              </w:rPr>
            </w:pPr>
          </w:p>
        </w:tc>
      </w:tr>
      <w:tr w:rsidR="002115C2" w:rsidRPr="00675A85" w14:paraId="1CB8C4F7" w14:textId="77777777" w:rsidTr="009C5A2E">
        <w:trPr>
          <w:trHeight w:val="340"/>
        </w:trPr>
        <w:tc>
          <w:tcPr>
            <w:tcW w:w="2694" w:type="dxa"/>
            <w:vMerge/>
          </w:tcPr>
          <w:p w14:paraId="30F69FCD" w14:textId="77777777" w:rsidR="002115C2" w:rsidRPr="00182854" w:rsidRDefault="002115C2" w:rsidP="00A61C55">
            <w:pPr>
              <w:pStyle w:val="Lijstalinea"/>
              <w:numPr>
                <w:ilvl w:val="0"/>
                <w:numId w:val="25"/>
              </w:num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005D44AF" w14:textId="77777777" w:rsidR="002115C2" w:rsidRPr="00182854" w:rsidRDefault="002115C2" w:rsidP="00B34E8D">
            <w:pPr>
              <w:jc w:val="right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 xml:space="preserve">Postcode + Plaats: </w:t>
            </w:r>
          </w:p>
        </w:tc>
        <w:tc>
          <w:tcPr>
            <w:tcW w:w="3974" w:type="dxa"/>
            <w:gridSpan w:val="2"/>
          </w:tcPr>
          <w:p w14:paraId="15208C73" w14:textId="049DA9EC" w:rsidR="002115C2" w:rsidRPr="00182854" w:rsidRDefault="002115C2" w:rsidP="00B34E8D">
            <w:pPr>
              <w:rPr>
                <w:rFonts w:cs="Arial"/>
                <w:szCs w:val="20"/>
                <w:highlight w:val="yellow"/>
              </w:rPr>
            </w:pPr>
          </w:p>
        </w:tc>
      </w:tr>
      <w:tr w:rsidR="002115C2" w:rsidRPr="00675A85" w14:paraId="54D327DD" w14:textId="77777777" w:rsidTr="009C5A2E">
        <w:trPr>
          <w:trHeight w:val="340"/>
        </w:trPr>
        <w:tc>
          <w:tcPr>
            <w:tcW w:w="2694" w:type="dxa"/>
            <w:vMerge/>
          </w:tcPr>
          <w:p w14:paraId="7768E783" w14:textId="77777777" w:rsidR="002115C2" w:rsidRPr="00182854" w:rsidRDefault="002115C2" w:rsidP="00A61C55">
            <w:pPr>
              <w:pStyle w:val="Lijstalinea"/>
              <w:numPr>
                <w:ilvl w:val="0"/>
                <w:numId w:val="25"/>
              </w:num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0E869051" w14:textId="77777777" w:rsidR="002115C2" w:rsidRPr="00182854" w:rsidRDefault="002115C2" w:rsidP="00B34E8D">
            <w:pPr>
              <w:jc w:val="right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 xml:space="preserve">Specifieke locatie beschrijving: </w:t>
            </w:r>
          </w:p>
        </w:tc>
        <w:tc>
          <w:tcPr>
            <w:tcW w:w="3974" w:type="dxa"/>
            <w:gridSpan w:val="2"/>
          </w:tcPr>
          <w:p w14:paraId="5B5B337D" w14:textId="2F8C6CD8" w:rsidR="002115C2" w:rsidRPr="00182854" w:rsidRDefault="002115C2" w:rsidP="00B34E8D">
            <w:pPr>
              <w:rPr>
                <w:rFonts w:cs="Arial"/>
                <w:szCs w:val="20"/>
                <w:highlight w:val="yellow"/>
              </w:rPr>
            </w:pPr>
          </w:p>
        </w:tc>
      </w:tr>
      <w:tr w:rsidR="00F218C5" w:rsidRPr="00675A85" w14:paraId="750B07BE" w14:textId="77777777" w:rsidTr="009C5A2E">
        <w:trPr>
          <w:trHeight w:val="340"/>
        </w:trPr>
        <w:tc>
          <w:tcPr>
            <w:tcW w:w="2694" w:type="dxa"/>
            <w:vMerge w:val="restart"/>
          </w:tcPr>
          <w:p w14:paraId="3D6D25A5" w14:textId="0BDB3C90" w:rsidR="00F218C5" w:rsidRPr="00182854" w:rsidRDefault="00F218C5" w:rsidP="00A61C55">
            <w:pPr>
              <w:spacing w:line="240" w:lineRule="auto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Gegevens werkzaamheden</w:t>
            </w:r>
          </w:p>
          <w:p w14:paraId="79108FA9" w14:textId="77777777" w:rsidR="00F218C5" w:rsidRPr="00182854" w:rsidRDefault="00F218C5" w:rsidP="00B34E8D">
            <w:pPr>
              <w:pStyle w:val="Lijstalinea"/>
              <w:ind w:left="360"/>
              <w:rPr>
                <w:rFonts w:cs="Arial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0B644135" w14:textId="1F4A0B9A" w:rsidR="00F218C5" w:rsidRPr="00182854" w:rsidRDefault="00F218C5" w:rsidP="00B34E8D">
            <w:pPr>
              <w:jc w:val="right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Omschrijving:</w:t>
            </w:r>
          </w:p>
        </w:tc>
        <w:tc>
          <w:tcPr>
            <w:tcW w:w="3974" w:type="dxa"/>
            <w:gridSpan w:val="2"/>
          </w:tcPr>
          <w:p w14:paraId="202636A4" w14:textId="77777777" w:rsidR="00F218C5" w:rsidRPr="00182854" w:rsidRDefault="00F218C5" w:rsidP="00B34E8D">
            <w:pPr>
              <w:rPr>
                <w:rFonts w:cs="Arial"/>
                <w:szCs w:val="20"/>
                <w:highlight w:val="yellow"/>
              </w:rPr>
            </w:pPr>
          </w:p>
        </w:tc>
      </w:tr>
      <w:tr w:rsidR="00F218C5" w:rsidRPr="00675A85" w14:paraId="36F69EC1" w14:textId="77777777" w:rsidTr="009C5A2E">
        <w:trPr>
          <w:trHeight w:val="340"/>
        </w:trPr>
        <w:tc>
          <w:tcPr>
            <w:tcW w:w="2694" w:type="dxa"/>
            <w:vMerge/>
          </w:tcPr>
          <w:p w14:paraId="63D3182D" w14:textId="77777777" w:rsidR="00F218C5" w:rsidRPr="00182854" w:rsidRDefault="00F218C5" w:rsidP="00B34E8D">
            <w:pPr>
              <w:pStyle w:val="Lijstalinea"/>
              <w:ind w:left="360"/>
              <w:rPr>
                <w:rFonts w:cs="Arial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34535848" w14:textId="77777777" w:rsidR="00F218C5" w:rsidRPr="00182854" w:rsidRDefault="00F218C5" w:rsidP="00B34E8D">
            <w:pPr>
              <w:jc w:val="right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Datum:</w:t>
            </w:r>
          </w:p>
        </w:tc>
        <w:tc>
          <w:tcPr>
            <w:tcW w:w="3974" w:type="dxa"/>
            <w:gridSpan w:val="2"/>
          </w:tcPr>
          <w:p w14:paraId="7C6E8524" w14:textId="39387775" w:rsidR="00F218C5" w:rsidRPr="00182854" w:rsidRDefault="00F218C5" w:rsidP="00B34E8D">
            <w:pPr>
              <w:rPr>
                <w:rFonts w:cs="Arial"/>
                <w:szCs w:val="20"/>
                <w:highlight w:val="yellow"/>
              </w:rPr>
            </w:pPr>
          </w:p>
        </w:tc>
      </w:tr>
      <w:tr w:rsidR="00F218C5" w:rsidRPr="00675A85" w14:paraId="521A3DD1" w14:textId="77777777" w:rsidTr="009C5A2E">
        <w:trPr>
          <w:trHeight w:val="340"/>
        </w:trPr>
        <w:tc>
          <w:tcPr>
            <w:tcW w:w="2694" w:type="dxa"/>
            <w:vMerge/>
          </w:tcPr>
          <w:p w14:paraId="2E352283" w14:textId="77777777" w:rsidR="00F218C5" w:rsidRPr="00182854" w:rsidRDefault="00F218C5" w:rsidP="00A61C55">
            <w:pPr>
              <w:pStyle w:val="Lijstalinea"/>
              <w:numPr>
                <w:ilvl w:val="0"/>
                <w:numId w:val="25"/>
              </w:num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4779D19B" w14:textId="77777777" w:rsidR="00F218C5" w:rsidRPr="00182854" w:rsidRDefault="00F218C5" w:rsidP="00B34E8D">
            <w:pPr>
              <w:jc w:val="right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 xml:space="preserve">Tijdstip: </w:t>
            </w:r>
          </w:p>
        </w:tc>
        <w:tc>
          <w:tcPr>
            <w:tcW w:w="3974" w:type="dxa"/>
            <w:gridSpan w:val="2"/>
          </w:tcPr>
          <w:p w14:paraId="276B153B" w14:textId="464B86F0" w:rsidR="00F218C5" w:rsidRPr="00182854" w:rsidRDefault="00F218C5" w:rsidP="00B34E8D">
            <w:pPr>
              <w:rPr>
                <w:rFonts w:cs="Arial"/>
                <w:szCs w:val="20"/>
                <w:highlight w:val="yellow"/>
              </w:rPr>
            </w:pPr>
          </w:p>
        </w:tc>
      </w:tr>
      <w:tr w:rsidR="00F218C5" w:rsidRPr="00675A85" w14:paraId="5F30E4DF" w14:textId="77777777" w:rsidTr="009C5A2E">
        <w:trPr>
          <w:trHeight w:val="340"/>
        </w:trPr>
        <w:tc>
          <w:tcPr>
            <w:tcW w:w="2694" w:type="dxa"/>
            <w:vMerge/>
          </w:tcPr>
          <w:p w14:paraId="759156B3" w14:textId="77777777" w:rsidR="00F218C5" w:rsidRPr="00182854" w:rsidRDefault="00F218C5" w:rsidP="002115C2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63B7FF8B" w14:textId="0A4C9D4B" w:rsidR="00F218C5" w:rsidRPr="00182854" w:rsidRDefault="00F218C5" w:rsidP="002115C2">
            <w:pPr>
              <w:jc w:val="right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Tijdsduur werkzaamheden:</w:t>
            </w:r>
          </w:p>
        </w:tc>
        <w:tc>
          <w:tcPr>
            <w:tcW w:w="3974" w:type="dxa"/>
            <w:gridSpan w:val="2"/>
          </w:tcPr>
          <w:p w14:paraId="24D374B4" w14:textId="77777777" w:rsidR="00F218C5" w:rsidRPr="00182854" w:rsidRDefault="00F218C5" w:rsidP="00B34E8D">
            <w:pPr>
              <w:rPr>
                <w:rFonts w:cs="Arial"/>
                <w:szCs w:val="20"/>
                <w:highlight w:val="yellow"/>
              </w:rPr>
            </w:pPr>
          </w:p>
        </w:tc>
      </w:tr>
      <w:tr w:rsidR="002115C2" w:rsidRPr="005923B0" w14:paraId="1B55A7E0" w14:textId="77777777" w:rsidTr="009C5A2E">
        <w:trPr>
          <w:trHeight w:val="340"/>
        </w:trPr>
        <w:tc>
          <w:tcPr>
            <w:tcW w:w="2694" w:type="dxa"/>
            <w:vMerge w:val="restart"/>
          </w:tcPr>
          <w:p w14:paraId="02C51F25" w14:textId="77777777" w:rsidR="002115C2" w:rsidRPr="00182854" w:rsidRDefault="002115C2" w:rsidP="00A61C55">
            <w:pPr>
              <w:spacing w:line="240" w:lineRule="auto"/>
            </w:pPr>
            <w:r w:rsidRPr="00182854">
              <w:t>Werkplan opgesteld door</w:t>
            </w:r>
          </w:p>
        </w:tc>
        <w:tc>
          <w:tcPr>
            <w:tcW w:w="2977" w:type="dxa"/>
            <w:gridSpan w:val="2"/>
          </w:tcPr>
          <w:p w14:paraId="5F4883A4" w14:textId="77777777" w:rsidR="002115C2" w:rsidRPr="00182854" w:rsidRDefault="002115C2" w:rsidP="00A61C55">
            <w:pPr>
              <w:jc w:val="right"/>
            </w:pPr>
            <w:r w:rsidRPr="00182854">
              <w:t>Naam:</w:t>
            </w:r>
          </w:p>
        </w:tc>
        <w:tc>
          <w:tcPr>
            <w:tcW w:w="3974" w:type="dxa"/>
            <w:gridSpan w:val="2"/>
          </w:tcPr>
          <w:p w14:paraId="7BEF0311" w14:textId="77777777" w:rsidR="002115C2" w:rsidRPr="00182854" w:rsidRDefault="002115C2" w:rsidP="00B34E8D"/>
        </w:tc>
      </w:tr>
      <w:tr w:rsidR="002115C2" w:rsidRPr="005923B0" w14:paraId="2B99823C" w14:textId="77777777" w:rsidTr="009C5A2E">
        <w:trPr>
          <w:trHeight w:val="340"/>
        </w:trPr>
        <w:tc>
          <w:tcPr>
            <w:tcW w:w="2694" w:type="dxa"/>
            <w:vMerge/>
          </w:tcPr>
          <w:p w14:paraId="40160A3A" w14:textId="77777777" w:rsidR="002115C2" w:rsidRPr="00182854" w:rsidRDefault="002115C2" w:rsidP="00A61C55">
            <w:pPr>
              <w:spacing w:line="240" w:lineRule="auto"/>
            </w:pPr>
          </w:p>
        </w:tc>
        <w:tc>
          <w:tcPr>
            <w:tcW w:w="2977" w:type="dxa"/>
            <w:gridSpan w:val="2"/>
          </w:tcPr>
          <w:p w14:paraId="28932259" w14:textId="77777777" w:rsidR="002115C2" w:rsidRPr="00182854" w:rsidRDefault="002115C2" w:rsidP="00A61C55">
            <w:pPr>
              <w:jc w:val="right"/>
            </w:pPr>
            <w:r w:rsidRPr="00182854">
              <w:t>Functie:</w:t>
            </w:r>
          </w:p>
        </w:tc>
        <w:tc>
          <w:tcPr>
            <w:tcW w:w="3974" w:type="dxa"/>
            <w:gridSpan w:val="2"/>
          </w:tcPr>
          <w:p w14:paraId="2F996A8D" w14:textId="77777777" w:rsidR="002115C2" w:rsidRPr="00182854" w:rsidRDefault="002115C2" w:rsidP="00B34E8D"/>
        </w:tc>
      </w:tr>
      <w:tr w:rsidR="002115C2" w:rsidRPr="005923B0" w14:paraId="6D4EE538" w14:textId="77777777" w:rsidTr="009C5A2E">
        <w:trPr>
          <w:trHeight w:val="340"/>
        </w:trPr>
        <w:tc>
          <w:tcPr>
            <w:tcW w:w="2694" w:type="dxa"/>
            <w:vMerge w:val="restart"/>
          </w:tcPr>
          <w:p w14:paraId="3B25F790" w14:textId="77777777" w:rsidR="002115C2" w:rsidRPr="00182854" w:rsidRDefault="002115C2" w:rsidP="00A61C55">
            <w:pPr>
              <w:spacing w:line="240" w:lineRule="auto"/>
            </w:pPr>
            <w:r w:rsidRPr="00182854">
              <w:t>Verantwoordelijk leidinggevende</w:t>
            </w:r>
          </w:p>
        </w:tc>
        <w:tc>
          <w:tcPr>
            <w:tcW w:w="2977" w:type="dxa"/>
            <w:gridSpan w:val="2"/>
          </w:tcPr>
          <w:p w14:paraId="3A9718E5" w14:textId="77777777" w:rsidR="002115C2" w:rsidRPr="00182854" w:rsidRDefault="002115C2" w:rsidP="00A61C55">
            <w:pPr>
              <w:jc w:val="right"/>
            </w:pPr>
            <w:r w:rsidRPr="00182854">
              <w:t>Naam:</w:t>
            </w:r>
          </w:p>
        </w:tc>
        <w:tc>
          <w:tcPr>
            <w:tcW w:w="3974" w:type="dxa"/>
            <w:gridSpan w:val="2"/>
          </w:tcPr>
          <w:p w14:paraId="51A2CAE7" w14:textId="77777777" w:rsidR="002115C2" w:rsidRPr="00182854" w:rsidRDefault="002115C2" w:rsidP="00B34E8D"/>
        </w:tc>
      </w:tr>
      <w:tr w:rsidR="002115C2" w:rsidRPr="005923B0" w14:paraId="44F8456D" w14:textId="77777777" w:rsidTr="009C5A2E">
        <w:trPr>
          <w:trHeight w:val="340"/>
        </w:trPr>
        <w:tc>
          <w:tcPr>
            <w:tcW w:w="2694" w:type="dxa"/>
            <w:vMerge/>
          </w:tcPr>
          <w:p w14:paraId="06BC855E" w14:textId="77777777" w:rsidR="002115C2" w:rsidRPr="00182854" w:rsidRDefault="002115C2" w:rsidP="00A61C55">
            <w:pPr>
              <w:spacing w:line="240" w:lineRule="auto"/>
            </w:pPr>
          </w:p>
        </w:tc>
        <w:tc>
          <w:tcPr>
            <w:tcW w:w="2977" w:type="dxa"/>
            <w:gridSpan w:val="2"/>
          </w:tcPr>
          <w:p w14:paraId="0955098B" w14:textId="77777777" w:rsidR="002115C2" w:rsidRPr="00182854" w:rsidRDefault="002115C2" w:rsidP="00A61C55">
            <w:pPr>
              <w:jc w:val="right"/>
            </w:pPr>
            <w:r w:rsidRPr="00182854">
              <w:t>Functie:</w:t>
            </w:r>
          </w:p>
        </w:tc>
        <w:tc>
          <w:tcPr>
            <w:tcW w:w="3974" w:type="dxa"/>
            <w:gridSpan w:val="2"/>
          </w:tcPr>
          <w:p w14:paraId="1E5BDB49" w14:textId="77777777" w:rsidR="002115C2" w:rsidRPr="00182854" w:rsidRDefault="002115C2" w:rsidP="00B34E8D"/>
        </w:tc>
      </w:tr>
      <w:tr w:rsidR="002115C2" w:rsidRPr="005923B0" w14:paraId="09EAD926" w14:textId="77777777" w:rsidTr="009C5A2E">
        <w:trPr>
          <w:trHeight w:val="340"/>
        </w:trPr>
        <w:tc>
          <w:tcPr>
            <w:tcW w:w="2694" w:type="dxa"/>
          </w:tcPr>
          <w:p w14:paraId="038C5280" w14:textId="0FF13320" w:rsidR="002115C2" w:rsidRPr="00182854" w:rsidRDefault="00984D03" w:rsidP="002115C2">
            <w:pPr>
              <w:spacing w:line="240" w:lineRule="auto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Keuze</w:t>
            </w:r>
            <w:r w:rsidR="002115C2" w:rsidRPr="00182854">
              <w:rPr>
                <w:rFonts w:cs="Arial"/>
                <w:szCs w:val="20"/>
              </w:rPr>
              <w:t xml:space="preserve"> arbeidsmiddel</w:t>
            </w:r>
          </w:p>
        </w:tc>
        <w:tc>
          <w:tcPr>
            <w:tcW w:w="425" w:type="dxa"/>
          </w:tcPr>
          <w:p w14:paraId="20D02652" w14:textId="77777777" w:rsidR="002115C2" w:rsidRPr="00182854" w:rsidRDefault="00594983" w:rsidP="00B34E8D">
            <w:pPr>
              <w:rPr>
                <w:rFonts w:cs="Arial"/>
                <w:szCs w:val="20"/>
              </w:rPr>
            </w:pPr>
            <w:sdt>
              <w:sdtPr>
                <w:id w:val="207069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5C2" w:rsidRPr="00182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39459B31" w14:textId="4C1B12B1" w:rsidR="002115C2" w:rsidRPr="00182854" w:rsidRDefault="002115C2" w:rsidP="00B34E8D">
            <w:pPr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werkbak</w:t>
            </w:r>
          </w:p>
        </w:tc>
        <w:tc>
          <w:tcPr>
            <w:tcW w:w="425" w:type="dxa"/>
          </w:tcPr>
          <w:p w14:paraId="71697EA7" w14:textId="4DEC0971" w:rsidR="002115C2" w:rsidRPr="00182854" w:rsidRDefault="00594983" w:rsidP="00B34E8D">
            <w:pPr>
              <w:rPr>
                <w:rFonts w:cs="Arial"/>
                <w:szCs w:val="20"/>
              </w:rPr>
            </w:pPr>
            <w:sdt>
              <w:sdtPr>
                <w:id w:val="164022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5C2" w:rsidRPr="00182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49" w:type="dxa"/>
          </w:tcPr>
          <w:p w14:paraId="772CBA0F" w14:textId="77777777" w:rsidR="002115C2" w:rsidRPr="00182854" w:rsidRDefault="002115C2" w:rsidP="00B34E8D">
            <w:pPr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werkplatform</w:t>
            </w:r>
          </w:p>
        </w:tc>
      </w:tr>
      <w:tr w:rsidR="002115C2" w:rsidRPr="00D72261" w14:paraId="254C610D" w14:textId="77777777" w:rsidTr="009C5A2E">
        <w:trPr>
          <w:trHeight w:val="340"/>
        </w:trPr>
        <w:tc>
          <w:tcPr>
            <w:tcW w:w="2694" w:type="dxa"/>
            <w:vMerge w:val="restart"/>
          </w:tcPr>
          <w:p w14:paraId="7DE41A23" w14:textId="42E59B7E" w:rsidR="002115C2" w:rsidRPr="00182854" w:rsidRDefault="002115C2" w:rsidP="00A61C55">
            <w:pPr>
              <w:spacing w:line="240" w:lineRule="auto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Medewerkers</w:t>
            </w:r>
          </w:p>
        </w:tc>
        <w:tc>
          <w:tcPr>
            <w:tcW w:w="2977" w:type="dxa"/>
            <w:gridSpan w:val="2"/>
          </w:tcPr>
          <w:p w14:paraId="32CBAAA0" w14:textId="77777777" w:rsidR="002115C2" w:rsidRPr="00182854" w:rsidRDefault="002115C2" w:rsidP="002115C2">
            <w:pPr>
              <w:jc w:val="right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Kraanmachinist</w:t>
            </w:r>
          </w:p>
        </w:tc>
        <w:tc>
          <w:tcPr>
            <w:tcW w:w="3974" w:type="dxa"/>
            <w:gridSpan w:val="2"/>
          </w:tcPr>
          <w:p w14:paraId="4A5D83FB" w14:textId="5AF3D38C" w:rsidR="002115C2" w:rsidRPr="00182854" w:rsidRDefault="002115C2" w:rsidP="00B34E8D">
            <w:pPr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Aantal:</w:t>
            </w:r>
          </w:p>
        </w:tc>
      </w:tr>
      <w:tr w:rsidR="002115C2" w:rsidRPr="00D72261" w14:paraId="605E4C15" w14:textId="77777777" w:rsidTr="009C5A2E">
        <w:trPr>
          <w:trHeight w:val="340"/>
        </w:trPr>
        <w:tc>
          <w:tcPr>
            <w:tcW w:w="2694" w:type="dxa"/>
            <w:vMerge/>
          </w:tcPr>
          <w:p w14:paraId="7E33F0C2" w14:textId="77777777" w:rsidR="002115C2" w:rsidRPr="00182854" w:rsidRDefault="002115C2" w:rsidP="00B34E8D">
            <w:pPr>
              <w:rPr>
                <w:rFonts w:cs="Arial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29A8414B" w14:textId="77777777" w:rsidR="002115C2" w:rsidRPr="00182854" w:rsidRDefault="002115C2" w:rsidP="002115C2">
            <w:pPr>
              <w:jc w:val="right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Leidinggevende(n)</w:t>
            </w:r>
          </w:p>
        </w:tc>
        <w:tc>
          <w:tcPr>
            <w:tcW w:w="3974" w:type="dxa"/>
            <w:gridSpan w:val="2"/>
          </w:tcPr>
          <w:p w14:paraId="36DDB163" w14:textId="77777777" w:rsidR="002115C2" w:rsidRPr="00182854" w:rsidRDefault="002115C2" w:rsidP="00B34E8D">
            <w:pPr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Aantal:</w:t>
            </w:r>
          </w:p>
        </w:tc>
      </w:tr>
      <w:tr w:rsidR="002115C2" w:rsidRPr="005923B0" w14:paraId="4E1F4359" w14:textId="77777777" w:rsidTr="009C5A2E">
        <w:trPr>
          <w:trHeight w:val="340"/>
        </w:trPr>
        <w:tc>
          <w:tcPr>
            <w:tcW w:w="2694" w:type="dxa"/>
            <w:vMerge/>
          </w:tcPr>
          <w:p w14:paraId="1C99A8CF" w14:textId="77777777" w:rsidR="002115C2" w:rsidRPr="00182854" w:rsidRDefault="002115C2" w:rsidP="00B34E8D">
            <w:pPr>
              <w:rPr>
                <w:rFonts w:cs="Arial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4DEDC53F" w14:textId="72F4C58D" w:rsidR="002115C2" w:rsidRPr="00182854" w:rsidRDefault="002115C2" w:rsidP="002115C2">
            <w:pPr>
              <w:jc w:val="right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Medewerkers in werkbak</w:t>
            </w:r>
          </w:p>
        </w:tc>
        <w:tc>
          <w:tcPr>
            <w:tcW w:w="3974" w:type="dxa"/>
            <w:gridSpan w:val="2"/>
          </w:tcPr>
          <w:p w14:paraId="35B4D6A2" w14:textId="7D7F1543" w:rsidR="002115C2" w:rsidRPr="00182854" w:rsidRDefault="002115C2" w:rsidP="00B34E8D">
            <w:pPr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Aantal:</w:t>
            </w:r>
          </w:p>
        </w:tc>
      </w:tr>
      <w:tr w:rsidR="002115C2" w:rsidRPr="003D1811" w14:paraId="3DE5E637" w14:textId="77777777" w:rsidTr="003A1591">
        <w:tblPrEx>
          <w:tblCellMar>
            <w:top w:w="0" w:type="dxa"/>
            <w:bottom w:w="0" w:type="dxa"/>
          </w:tblCellMar>
        </w:tblPrEx>
        <w:trPr>
          <w:trHeight w:val="1420"/>
        </w:trPr>
        <w:tc>
          <w:tcPr>
            <w:tcW w:w="9645" w:type="dxa"/>
            <w:gridSpan w:val="5"/>
            <w:vAlign w:val="center"/>
          </w:tcPr>
          <w:p w14:paraId="03004F11" w14:textId="361A7168" w:rsidR="002115C2" w:rsidRPr="00182854" w:rsidRDefault="002115C2" w:rsidP="00665D5A">
            <w:pPr>
              <w:spacing w:after="120" w:line="240" w:lineRule="auto"/>
            </w:pPr>
            <w:r w:rsidRPr="00182854">
              <w:t xml:space="preserve">Ondergetekende verklaart het werkplan ten behoeve van het werken met een werkbak / werkplatform goed te keuren op basis van het Arbobesluit artikel 7.23d. Hij of zij verklaart op </w:t>
            </w:r>
            <w:r w:rsidR="003A1591">
              <w:t>de hoogte te zijn van de inhoud</w:t>
            </w:r>
            <w:r w:rsidR="00665D5A">
              <w:t xml:space="preserve"> en dat er voor het uitvoeren van de</w:t>
            </w:r>
            <w:r w:rsidRPr="00182854">
              <w:t xml:space="preserve"> werkzaamheden</w:t>
            </w:r>
            <w:r w:rsidR="00665D5A">
              <w:t xml:space="preserve"> redelijkerwijs geen andere meer geëigende methoden of middelen beschikbaar zijn om de werkzaamheden </w:t>
            </w:r>
            <w:r w:rsidR="00055813">
              <w:t xml:space="preserve">veilig </w:t>
            </w:r>
            <w:r w:rsidR="00665D5A">
              <w:t xml:space="preserve">uit te kunnen voeren. </w:t>
            </w:r>
            <w:r w:rsidR="003A1591">
              <w:t>Tevens verklaart ondergetekende dat de werkzaamheden op locatie veilig conform het hijsplan kunnen worden uitgevoerd.</w:t>
            </w:r>
          </w:p>
        </w:tc>
      </w:tr>
      <w:tr w:rsidR="002115C2" w:rsidRPr="003D1811" w14:paraId="6029E942" w14:textId="77777777" w:rsidTr="009C5A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94" w:type="dxa"/>
            <w:vAlign w:val="center"/>
          </w:tcPr>
          <w:p w14:paraId="64D8E77F" w14:textId="77777777" w:rsidR="002115C2" w:rsidRPr="00182854" w:rsidRDefault="002115C2" w:rsidP="00B34E8D">
            <w:r w:rsidRPr="00182854">
              <w:t>Datum:</w:t>
            </w:r>
          </w:p>
        </w:tc>
        <w:tc>
          <w:tcPr>
            <w:tcW w:w="6951" w:type="dxa"/>
            <w:gridSpan w:val="4"/>
            <w:vAlign w:val="center"/>
          </w:tcPr>
          <w:p w14:paraId="7035EF4A" w14:textId="77777777" w:rsidR="002115C2" w:rsidRPr="00182854" w:rsidRDefault="002115C2" w:rsidP="00B34E8D"/>
        </w:tc>
      </w:tr>
      <w:tr w:rsidR="002115C2" w:rsidRPr="003D1811" w14:paraId="49BA8BCD" w14:textId="77777777" w:rsidTr="009C5A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94" w:type="dxa"/>
            <w:vAlign w:val="center"/>
          </w:tcPr>
          <w:p w14:paraId="42E68116" w14:textId="77777777" w:rsidR="002115C2" w:rsidRPr="00182854" w:rsidRDefault="002115C2" w:rsidP="00B34E8D">
            <w:r w:rsidRPr="00182854">
              <w:t>Naam:</w:t>
            </w:r>
          </w:p>
        </w:tc>
        <w:tc>
          <w:tcPr>
            <w:tcW w:w="6951" w:type="dxa"/>
            <w:gridSpan w:val="4"/>
            <w:vAlign w:val="center"/>
          </w:tcPr>
          <w:p w14:paraId="1FF3095A" w14:textId="77777777" w:rsidR="002115C2" w:rsidRPr="00182854" w:rsidRDefault="002115C2" w:rsidP="00B34E8D"/>
        </w:tc>
      </w:tr>
      <w:tr w:rsidR="002115C2" w:rsidRPr="003D1811" w14:paraId="79A682B1" w14:textId="77777777" w:rsidTr="009C5A2E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2694" w:type="dxa"/>
            <w:vAlign w:val="center"/>
          </w:tcPr>
          <w:p w14:paraId="1492039A" w14:textId="77777777" w:rsidR="002115C2" w:rsidRPr="00182854" w:rsidRDefault="002115C2" w:rsidP="00B34E8D">
            <w:r w:rsidRPr="00182854">
              <w:t>Handtekening:</w:t>
            </w:r>
          </w:p>
        </w:tc>
        <w:tc>
          <w:tcPr>
            <w:tcW w:w="6951" w:type="dxa"/>
            <w:gridSpan w:val="4"/>
            <w:vAlign w:val="center"/>
          </w:tcPr>
          <w:p w14:paraId="40A0F367" w14:textId="77777777" w:rsidR="002115C2" w:rsidRPr="00182854" w:rsidRDefault="002115C2" w:rsidP="00B34E8D"/>
        </w:tc>
      </w:tr>
      <w:tr w:rsidR="009C5A2E" w14:paraId="5A06B0BB" w14:textId="77777777" w:rsidTr="009C5A2E">
        <w:tc>
          <w:tcPr>
            <w:tcW w:w="9645" w:type="dxa"/>
            <w:gridSpan w:val="5"/>
            <w:vAlign w:val="center"/>
          </w:tcPr>
          <w:p w14:paraId="790899F1" w14:textId="793580D3" w:rsidR="009C5A2E" w:rsidRPr="00182854" w:rsidRDefault="009C5A2E" w:rsidP="007F40DA">
            <w:pPr>
              <w:rPr>
                <w:rFonts w:cs="Arial"/>
              </w:rPr>
            </w:pPr>
            <w:r w:rsidRPr="00182854">
              <w:rPr>
                <w:rFonts w:cs="Arial"/>
                <w:szCs w:val="20"/>
              </w:rPr>
              <w:t xml:space="preserve">Dit </w:t>
            </w:r>
            <w:r w:rsidR="00A70BA8" w:rsidRPr="00182854">
              <w:rPr>
                <w:rFonts w:cs="Arial"/>
                <w:szCs w:val="20"/>
              </w:rPr>
              <w:t xml:space="preserve">werkplan </w:t>
            </w:r>
            <w:r w:rsidRPr="00182854">
              <w:rPr>
                <w:rFonts w:cs="Arial"/>
                <w:szCs w:val="20"/>
              </w:rPr>
              <w:t>mag niet zonder schriftelijke toestemming vooraf door derden gewijzigd, gereproduceerd en/of van toepassing worden verklaard.</w:t>
            </w:r>
          </w:p>
        </w:tc>
      </w:tr>
    </w:tbl>
    <w:p w14:paraId="0EDC937A" w14:textId="77777777" w:rsidR="009C5A2E" w:rsidRDefault="009C5A2E">
      <w:pPr>
        <w:spacing w:after="160" w:line="259" w:lineRule="auto"/>
      </w:pPr>
    </w:p>
    <w:tbl>
      <w:tblPr>
        <w:tblStyle w:val="Tabelraster"/>
        <w:tblW w:w="9640" w:type="dxa"/>
        <w:tblInd w:w="-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13"/>
        <w:gridCol w:w="6427"/>
      </w:tblGrid>
      <w:tr w:rsidR="00B33570" w:rsidRPr="00D72261" w14:paraId="7E0EE846" w14:textId="77777777" w:rsidTr="003E4CD5">
        <w:trPr>
          <w:trHeight w:val="360"/>
        </w:trPr>
        <w:tc>
          <w:tcPr>
            <w:tcW w:w="96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E74B5" w:themeFill="accent1" w:themeFillShade="BF"/>
            <w:vAlign w:val="center"/>
          </w:tcPr>
          <w:p w14:paraId="30BA81B6" w14:textId="2B4A3E63" w:rsidR="00B33570" w:rsidRPr="0044408F" w:rsidRDefault="009C5A2E" w:rsidP="004D2156">
            <w:pPr>
              <w:pStyle w:val="Kop2"/>
              <w:rPr>
                <w:rFonts w:cs="Arial"/>
              </w:rPr>
            </w:pPr>
            <w:r>
              <w:lastRenderedPageBreak/>
              <w:br w:type="page"/>
            </w:r>
            <w:bookmarkStart w:id="2" w:name="_Toc98756173"/>
            <w:r w:rsidR="004D2156" w:rsidRPr="00D4196D">
              <w:rPr>
                <w:color w:val="FFFFFF" w:themeColor="background1"/>
              </w:rPr>
              <w:t>Inventarisatie werkzaamheden</w:t>
            </w:r>
            <w:bookmarkEnd w:id="2"/>
          </w:p>
        </w:tc>
      </w:tr>
      <w:tr w:rsidR="00B33570" w:rsidRPr="00675A85" w14:paraId="2A67E0C8" w14:textId="77777777" w:rsidTr="003E4CD5">
        <w:trPr>
          <w:trHeight w:val="150"/>
        </w:trPr>
        <w:tc>
          <w:tcPr>
            <w:tcW w:w="32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9CC2E5" w:themeFill="accent1" w:themeFillTint="99"/>
          </w:tcPr>
          <w:p w14:paraId="31519528" w14:textId="33C6B841" w:rsidR="00B33570" w:rsidRPr="00B33570" w:rsidRDefault="00B33570" w:rsidP="00B33570">
            <w:pPr>
              <w:spacing w:after="120" w:line="240" w:lineRule="auto"/>
              <w:rPr>
                <w:rFonts w:cs="Arial"/>
                <w:color w:val="FFFFFF" w:themeColor="background1"/>
                <w:szCs w:val="20"/>
              </w:rPr>
            </w:pPr>
            <w:r w:rsidRPr="00B33570">
              <w:rPr>
                <w:rFonts w:cs="Arial"/>
                <w:color w:val="FFFFFF" w:themeColor="background1"/>
                <w:szCs w:val="20"/>
              </w:rPr>
              <w:t>Inventarisatie</w:t>
            </w:r>
          </w:p>
        </w:tc>
        <w:tc>
          <w:tcPr>
            <w:tcW w:w="64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9CC2E5" w:themeFill="accent1" w:themeFillTint="99"/>
          </w:tcPr>
          <w:p w14:paraId="58720CF4" w14:textId="41742B84" w:rsidR="00B33570" w:rsidRPr="00B33570" w:rsidRDefault="00B33570" w:rsidP="00B33570">
            <w:pPr>
              <w:spacing w:after="120" w:line="240" w:lineRule="auto"/>
              <w:rPr>
                <w:rFonts w:cs="Arial"/>
                <w:color w:val="FFFFFF" w:themeColor="background1"/>
                <w:szCs w:val="20"/>
              </w:rPr>
            </w:pPr>
            <w:r w:rsidRPr="00B33570">
              <w:rPr>
                <w:rFonts w:cs="Arial"/>
                <w:color w:val="FFFFFF" w:themeColor="background1"/>
                <w:szCs w:val="20"/>
              </w:rPr>
              <w:t>Beschrijving</w:t>
            </w:r>
          </w:p>
        </w:tc>
      </w:tr>
      <w:tr w:rsidR="00B33570" w:rsidRPr="005923B0" w14:paraId="4E2F97C6" w14:textId="77777777" w:rsidTr="00B34E8D">
        <w:trPr>
          <w:trHeight w:val="340"/>
        </w:trPr>
        <w:tc>
          <w:tcPr>
            <w:tcW w:w="32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505089" w14:textId="166F70DC" w:rsidR="00B33570" w:rsidRPr="00182854" w:rsidRDefault="00B33570" w:rsidP="00B33570">
            <w:pPr>
              <w:spacing w:after="120" w:line="240" w:lineRule="auto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 xml:space="preserve">Welke werkzaamheden moeten uitgevoerd worden? </w:t>
            </w:r>
          </w:p>
        </w:tc>
        <w:tc>
          <w:tcPr>
            <w:tcW w:w="64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5CC8A9" w14:textId="77777777" w:rsidR="00B33570" w:rsidRPr="00182854" w:rsidRDefault="00B33570" w:rsidP="00B33570">
            <w:pPr>
              <w:spacing w:after="120" w:line="240" w:lineRule="auto"/>
              <w:rPr>
                <w:rFonts w:cs="Arial"/>
                <w:i/>
                <w:szCs w:val="20"/>
              </w:rPr>
            </w:pPr>
            <w:r w:rsidRPr="00182854">
              <w:rPr>
                <w:rFonts w:cs="Arial"/>
                <w:i/>
                <w:szCs w:val="20"/>
              </w:rPr>
              <w:t>De volgende werkzaamheden moeten worden uitgevoerd:</w:t>
            </w:r>
          </w:p>
          <w:p w14:paraId="0B8AB398" w14:textId="77777777" w:rsidR="00B33570" w:rsidRPr="00182854" w:rsidRDefault="00B33570" w:rsidP="00B33570">
            <w:pPr>
              <w:pStyle w:val="Lijstalinea"/>
              <w:numPr>
                <w:ilvl w:val="0"/>
                <w:numId w:val="25"/>
              </w:numPr>
              <w:spacing w:after="120" w:line="240" w:lineRule="auto"/>
              <w:ind w:left="219" w:hanging="219"/>
              <w:contextualSpacing w:val="0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xxx</w:t>
            </w:r>
          </w:p>
          <w:p w14:paraId="0303CEF6" w14:textId="77777777" w:rsidR="00B33570" w:rsidRPr="00182854" w:rsidRDefault="00B33570" w:rsidP="00B33570">
            <w:pPr>
              <w:pStyle w:val="Lijstalinea"/>
              <w:numPr>
                <w:ilvl w:val="0"/>
                <w:numId w:val="25"/>
              </w:numPr>
              <w:spacing w:after="120" w:line="240" w:lineRule="auto"/>
              <w:ind w:left="219" w:hanging="219"/>
              <w:contextualSpacing w:val="0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xxx</w:t>
            </w:r>
          </w:p>
          <w:p w14:paraId="16A83616" w14:textId="44276C3D" w:rsidR="00B33570" w:rsidRPr="00182854" w:rsidRDefault="00B33570" w:rsidP="00B33570">
            <w:pPr>
              <w:pStyle w:val="Lijstalinea"/>
              <w:numPr>
                <w:ilvl w:val="0"/>
                <w:numId w:val="25"/>
              </w:numPr>
              <w:spacing w:after="120" w:line="240" w:lineRule="auto"/>
              <w:ind w:left="219" w:hanging="219"/>
              <w:contextualSpacing w:val="0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xxx</w:t>
            </w:r>
          </w:p>
        </w:tc>
      </w:tr>
      <w:tr w:rsidR="0044408F" w:rsidRPr="005923B0" w14:paraId="20EBDE37" w14:textId="77777777" w:rsidTr="00B34E8D">
        <w:trPr>
          <w:trHeight w:val="340"/>
        </w:trPr>
        <w:tc>
          <w:tcPr>
            <w:tcW w:w="32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2F704E" w14:textId="76B5F18B" w:rsidR="0044408F" w:rsidRPr="00182854" w:rsidRDefault="0044408F" w:rsidP="0044408F">
            <w:pPr>
              <w:spacing w:after="120" w:line="240" w:lineRule="auto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 xml:space="preserve">Welke gereedschappen en materialen zijn er nodig om de werkzaamheden uit te voeren? </w:t>
            </w:r>
          </w:p>
        </w:tc>
        <w:tc>
          <w:tcPr>
            <w:tcW w:w="64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5C2824" w14:textId="7D83DBC6" w:rsidR="0044408F" w:rsidRPr="00182854" w:rsidRDefault="0044408F" w:rsidP="0044408F">
            <w:pPr>
              <w:spacing w:after="120" w:line="240" w:lineRule="auto"/>
              <w:rPr>
                <w:rFonts w:cs="Arial"/>
                <w:i/>
                <w:szCs w:val="20"/>
              </w:rPr>
            </w:pPr>
            <w:r w:rsidRPr="00182854">
              <w:rPr>
                <w:rFonts w:cs="Arial"/>
                <w:i/>
                <w:szCs w:val="20"/>
              </w:rPr>
              <w:t>De volgende gereedschappen en materialen worden gebruikt:</w:t>
            </w:r>
          </w:p>
          <w:p w14:paraId="3A7C964A" w14:textId="77777777" w:rsidR="0044408F" w:rsidRPr="00182854" w:rsidRDefault="0044408F" w:rsidP="0044408F">
            <w:pPr>
              <w:pStyle w:val="Lijstalinea"/>
              <w:numPr>
                <w:ilvl w:val="0"/>
                <w:numId w:val="25"/>
              </w:numPr>
              <w:spacing w:after="120" w:line="240" w:lineRule="auto"/>
              <w:ind w:left="219" w:hanging="219"/>
              <w:contextualSpacing w:val="0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xxx</w:t>
            </w:r>
          </w:p>
          <w:p w14:paraId="765F0302" w14:textId="77777777" w:rsidR="0044408F" w:rsidRPr="00182854" w:rsidRDefault="0044408F" w:rsidP="0044408F">
            <w:pPr>
              <w:pStyle w:val="Lijstalinea"/>
              <w:numPr>
                <w:ilvl w:val="0"/>
                <w:numId w:val="25"/>
              </w:numPr>
              <w:spacing w:after="120" w:line="240" w:lineRule="auto"/>
              <w:ind w:left="219" w:hanging="219"/>
              <w:contextualSpacing w:val="0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xxx</w:t>
            </w:r>
          </w:p>
          <w:p w14:paraId="01908931" w14:textId="36034D9A" w:rsidR="0044408F" w:rsidRPr="00182854" w:rsidRDefault="0044408F" w:rsidP="0044408F">
            <w:pPr>
              <w:pStyle w:val="Lijstalinea"/>
              <w:numPr>
                <w:ilvl w:val="0"/>
                <w:numId w:val="25"/>
              </w:numPr>
              <w:spacing w:after="120" w:line="240" w:lineRule="auto"/>
              <w:ind w:left="219" w:hanging="219"/>
              <w:contextualSpacing w:val="0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xxx</w:t>
            </w:r>
          </w:p>
        </w:tc>
      </w:tr>
      <w:tr w:rsidR="0044408F" w:rsidRPr="005923B0" w14:paraId="261AE284" w14:textId="77777777" w:rsidTr="00B33570">
        <w:trPr>
          <w:trHeight w:val="341"/>
        </w:trPr>
        <w:tc>
          <w:tcPr>
            <w:tcW w:w="32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B8AD6A" w14:textId="521120E5" w:rsidR="0044408F" w:rsidRPr="00182854" w:rsidRDefault="0044408F" w:rsidP="0044408F">
            <w:pPr>
              <w:spacing w:after="120" w:line="240" w:lineRule="auto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Hoe worden materialen en gereedschappen geborgd tegen onbedoeld vallen?</w:t>
            </w:r>
          </w:p>
        </w:tc>
        <w:tc>
          <w:tcPr>
            <w:tcW w:w="64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3046DA" w14:textId="77777777" w:rsidR="0044408F" w:rsidRPr="00182854" w:rsidRDefault="0044408F" w:rsidP="0044408F">
            <w:pPr>
              <w:spacing w:after="120" w:line="240" w:lineRule="auto"/>
              <w:rPr>
                <w:rFonts w:cs="Arial"/>
                <w:szCs w:val="20"/>
              </w:rPr>
            </w:pPr>
          </w:p>
        </w:tc>
      </w:tr>
      <w:tr w:rsidR="0044408F" w:rsidRPr="005923B0" w14:paraId="6396B5A7" w14:textId="77777777" w:rsidTr="00B34E8D">
        <w:trPr>
          <w:trHeight w:val="340"/>
        </w:trPr>
        <w:tc>
          <w:tcPr>
            <w:tcW w:w="32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3826FE" w14:textId="02D24E60" w:rsidR="0044408F" w:rsidRPr="00182854" w:rsidRDefault="00003C8E" w:rsidP="00003C8E">
            <w:pPr>
              <w:spacing w:after="120" w:line="240" w:lineRule="auto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 xml:space="preserve">Op welke hoogte, </w:t>
            </w:r>
            <w:r w:rsidR="0044408F" w:rsidRPr="00182854">
              <w:rPr>
                <w:rFonts w:cs="Arial"/>
                <w:szCs w:val="20"/>
              </w:rPr>
              <w:t>diepte</w:t>
            </w:r>
            <w:r w:rsidRPr="00182854">
              <w:rPr>
                <w:rFonts w:cs="Arial"/>
                <w:szCs w:val="20"/>
              </w:rPr>
              <w:t xml:space="preserve"> en vlucht of afstand</w:t>
            </w:r>
            <w:r w:rsidR="0044408F" w:rsidRPr="00182854">
              <w:rPr>
                <w:rFonts w:cs="Arial"/>
                <w:szCs w:val="20"/>
              </w:rPr>
              <w:t xml:space="preserve"> moeten de werkzaamheden verricht worden?</w:t>
            </w:r>
          </w:p>
        </w:tc>
        <w:tc>
          <w:tcPr>
            <w:tcW w:w="64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2C0A5E" w14:textId="6A26D3AC" w:rsidR="0044408F" w:rsidRPr="00182854" w:rsidRDefault="0044408F" w:rsidP="00003C8E">
            <w:pPr>
              <w:spacing w:after="120" w:line="240" w:lineRule="auto"/>
              <w:rPr>
                <w:rFonts w:cs="Arial"/>
                <w:szCs w:val="20"/>
              </w:rPr>
            </w:pPr>
            <w:r w:rsidRPr="00182854">
              <w:rPr>
                <w:rFonts w:cs="Arial"/>
                <w:i/>
                <w:szCs w:val="20"/>
              </w:rPr>
              <w:t xml:space="preserve">De (maximale) </w:t>
            </w:r>
            <w:r w:rsidR="00003C8E" w:rsidRPr="00182854">
              <w:rPr>
                <w:rFonts w:cs="Arial"/>
                <w:i/>
                <w:szCs w:val="20"/>
              </w:rPr>
              <w:t xml:space="preserve">hoogte en vlucht </w:t>
            </w:r>
            <w:r w:rsidRPr="00182854">
              <w:rPr>
                <w:rFonts w:cs="Arial"/>
                <w:i/>
                <w:szCs w:val="20"/>
              </w:rPr>
              <w:t>van het maaiveld / de opstelplaats tot het werkvlak is xxx meter.</w:t>
            </w:r>
          </w:p>
        </w:tc>
      </w:tr>
      <w:tr w:rsidR="0044408F" w:rsidRPr="005923B0" w14:paraId="4F7B0D18" w14:textId="77777777" w:rsidTr="00B34E8D">
        <w:trPr>
          <w:trHeight w:val="340"/>
        </w:trPr>
        <w:tc>
          <w:tcPr>
            <w:tcW w:w="32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C3AB1A" w14:textId="6A253EBE" w:rsidR="0044408F" w:rsidRPr="00182854" w:rsidRDefault="0044408F" w:rsidP="0044408F">
            <w:pPr>
              <w:spacing w:after="120" w:line="240" w:lineRule="auto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Worden werkzaamheden boven water uitgevoerd?</w:t>
            </w:r>
          </w:p>
        </w:tc>
        <w:tc>
          <w:tcPr>
            <w:tcW w:w="64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E4F230" w14:textId="77777777" w:rsidR="0044408F" w:rsidRPr="00182854" w:rsidRDefault="0044408F" w:rsidP="0044408F">
            <w:pPr>
              <w:spacing w:after="120" w:line="240" w:lineRule="auto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JA / NEE</w:t>
            </w:r>
          </w:p>
          <w:p w14:paraId="7DFB80B6" w14:textId="09445E7E" w:rsidR="0044408F" w:rsidRPr="00182854" w:rsidRDefault="0044408F" w:rsidP="0044408F">
            <w:pPr>
              <w:spacing w:after="120" w:line="240" w:lineRule="auto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Indien ja: op welke wijze is de veiligheid van medewerkers gewaarborgd bij een eventueel te water raken:</w:t>
            </w:r>
          </w:p>
          <w:p w14:paraId="29DE47F3" w14:textId="37A632E6" w:rsidR="0044408F" w:rsidRPr="00182854" w:rsidRDefault="0044408F" w:rsidP="0044408F">
            <w:pPr>
              <w:spacing w:after="120" w:line="240" w:lineRule="auto"/>
              <w:rPr>
                <w:rFonts w:cs="Arial"/>
                <w:szCs w:val="20"/>
              </w:rPr>
            </w:pPr>
          </w:p>
        </w:tc>
      </w:tr>
      <w:tr w:rsidR="0044408F" w:rsidRPr="005923B0" w14:paraId="1E87420C" w14:textId="77777777" w:rsidTr="00B34E8D">
        <w:trPr>
          <w:trHeight w:val="340"/>
        </w:trPr>
        <w:tc>
          <w:tcPr>
            <w:tcW w:w="32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727A8C" w14:textId="2A144105" w:rsidR="0044408F" w:rsidRPr="00182854" w:rsidRDefault="0044408F" w:rsidP="0044408F">
            <w:pPr>
              <w:spacing w:line="240" w:lineRule="auto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Zijn er bijzonderheden ten aan zien van omgevingsrisico’s?</w:t>
            </w:r>
          </w:p>
        </w:tc>
        <w:tc>
          <w:tcPr>
            <w:tcW w:w="64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2C65E7" w14:textId="2151FDA5" w:rsidR="0044408F" w:rsidRPr="00182854" w:rsidRDefault="0044408F" w:rsidP="0044408F">
            <w:pPr>
              <w:spacing w:after="120" w:line="240" w:lineRule="auto"/>
              <w:rPr>
                <w:rFonts w:cs="Arial"/>
                <w:i/>
                <w:szCs w:val="20"/>
              </w:rPr>
            </w:pPr>
            <w:r w:rsidRPr="00182854">
              <w:rPr>
                <w:rFonts w:cs="Arial"/>
                <w:i/>
                <w:szCs w:val="20"/>
              </w:rPr>
              <w:t>De volgende kenmerken en risico’s in de omgeving van de arbeidsplaats en werkomstandigheden zijn bekend:</w:t>
            </w:r>
          </w:p>
          <w:p w14:paraId="574E1905" w14:textId="77777777" w:rsidR="0044408F" w:rsidRPr="00182854" w:rsidRDefault="0044408F" w:rsidP="0044408F">
            <w:pPr>
              <w:pStyle w:val="Lijstalinea"/>
              <w:numPr>
                <w:ilvl w:val="0"/>
                <w:numId w:val="25"/>
              </w:numPr>
              <w:spacing w:after="120" w:line="240" w:lineRule="auto"/>
              <w:ind w:left="219" w:hanging="219"/>
              <w:contextualSpacing w:val="0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xxx</w:t>
            </w:r>
          </w:p>
          <w:p w14:paraId="6BA9D72C" w14:textId="77777777" w:rsidR="0044408F" w:rsidRPr="00182854" w:rsidRDefault="0044408F" w:rsidP="0044408F">
            <w:pPr>
              <w:pStyle w:val="Lijstalinea"/>
              <w:numPr>
                <w:ilvl w:val="0"/>
                <w:numId w:val="25"/>
              </w:numPr>
              <w:spacing w:after="120" w:line="240" w:lineRule="auto"/>
              <w:ind w:left="219" w:hanging="219"/>
              <w:contextualSpacing w:val="0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xxx</w:t>
            </w:r>
          </w:p>
          <w:p w14:paraId="0DD42475" w14:textId="6DB0936A" w:rsidR="0044408F" w:rsidRPr="00182854" w:rsidRDefault="0044408F" w:rsidP="0044408F">
            <w:pPr>
              <w:pStyle w:val="Lijstalinea"/>
              <w:numPr>
                <w:ilvl w:val="0"/>
                <w:numId w:val="25"/>
              </w:numPr>
              <w:spacing w:after="120" w:line="240" w:lineRule="auto"/>
              <w:ind w:left="219" w:hanging="219"/>
              <w:contextualSpacing w:val="0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xxx</w:t>
            </w:r>
          </w:p>
        </w:tc>
      </w:tr>
      <w:tr w:rsidR="0044408F" w:rsidRPr="005923B0" w14:paraId="194AF69C" w14:textId="77777777" w:rsidTr="00B34E8D">
        <w:trPr>
          <w:trHeight w:val="340"/>
        </w:trPr>
        <w:tc>
          <w:tcPr>
            <w:tcW w:w="32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A5D0ED" w14:textId="03CA7C9F" w:rsidR="0044408F" w:rsidRPr="00182854" w:rsidRDefault="0044408F" w:rsidP="0044408F">
            <w:pPr>
              <w:spacing w:after="120" w:line="240" w:lineRule="auto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Zijn er overige risico’s ten aanzien van de gebleken specifieke kenmerken van de te verrichten arbeid?</w:t>
            </w:r>
          </w:p>
        </w:tc>
        <w:tc>
          <w:tcPr>
            <w:tcW w:w="64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776CB7" w14:textId="26B16767" w:rsidR="0044408F" w:rsidRPr="00182854" w:rsidRDefault="0044408F" w:rsidP="0044408F">
            <w:pPr>
              <w:spacing w:after="120" w:line="240" w:lineRule="auto"/>
              <w:rPr>
                <w:rFonts w:cs="Arial"/>
                <w:i/>
                <w:szCs w:val="20"/>
              </w:rPr>
            </w:pPr>
            <w:r w:rsidRPr="00182854">
              <w:rPr>
                <w:rFonts w:cs="Arial"/>
                <w:i/>
                <w:szCs w:val="20"/>
              </w:rPr>
              <w:t>De volgende kenmerken en risico’s van de specifieke kenmerken van de uit te voeren arbeid zijn bekend::</w:t>
            </w:r>
          </w:p>
          <w:p w14:paraId="1E92816C" w14:textId="77777777" w:rsidR="0044408F" w:rsidRPr="00182854" w:rsidRDefault="0044408F" w:rsidP="0044408F">
            <w:pPr>
              <w:pStyle w:val="Lijstalinea"/>
              <w:numPr>
                <w:ilvl w:val="0"/>
                <w:numId w:val="25"/>
              </w:numPr>
              <w:spacing w:after="120" w:line="240" w:lineRule="auto"/>
              <w:ind w:left="219" w:hanging="219"/>
              <w:contextualSpacing w:val="0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xxx</w:t>
            </w:r>
          </w:p>
          <w:p w14:paraId="011B8C09" w14:textId="77777777" w:rsidR="0044408F" w:rsidRPr="00182854" w:rsidRDefault="0044408F" w:rsidP="0044408F">
            <w:pPr>
              <w:pStyle w:val="Lijstalinea"/>
              <w:numPr>
                <w:ilvl w:val="0"/>
                <w:numId w:val="25"/>
              </w:numPr>
              <w:spacing w:after="120" w:line="240" w:lineRule="auto"/>
              <w:ind w:left="219" w:hanging="219"/>
              <w:contextualSpacing w:val="0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xxx</w:t>
            </w:r>
          </w:p>
          <w:p w14:paraId="6E4CF474" w14:textId="39E0D36B" w:rsidR="0044408F" w:rsidRPr="00182854" w:rsidRDefault="0044408F" w:rsidP="0044408F">
            <w:pPr>
              <w:pStyle w:val="Lijstalinea"/>
              <w:numPr>
                <w:ilvl w:val="0"/>
                <w:numId w:val="25"/>
              </w:numPr>
              <w:spacing w:after="120" w:line="240" w:lineRule="auto"/>
              <w:ind w:left="219" w:hanging="219"/>
              <w:contextualSpacing w:val="0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xxx</w:t>
            </w:r>
          </w:p>
        </w:tc>
      </w:tr>
    </w:tbl>
    <w:p w14:paraId="0FB47059" w14:textId="669AA652" w:rsidR="0044408F" w:rsidRDefault="0044408F">
      <w:pPr>
        <w:spacing w:after="160" w:line="259" w:lineRule="auto"/>
      </w:pPr>
    </w:p>
    <w:p w14:paraId="18CB7C3A" w14:textId="77777777" w:rsidR="001B7DB1" w:rsidRDefault="001B7DB1">
      <w:pPr>
        <w:spacing w:after="160" w:line="259" w:lineRule="auto"/>
      </w:pPr>
    </w:p>
    <w:p w14:paraId="14DCE19D" w14:textId="77777777" w:rsidR="00F94538" w:rsidRDefault="00F94538">
      <w:pPr>
        <w:spacing w:after="160" w:line="259" w:lineRule="auto"/>
        <w:rPr>
          <w:rFonts w:eastAsiaTheme="majorEastAsia" w:cstheme="majorBidi"/>
          <w:b/>
          <w:sz w:val="26"/>
          <w:szCs w:val="32"/>
        </w:rPr>
      </w:pPr>
      <w:r>
        <w:br w:type="page"/>
      </w:r>
    </w:p>
    <w:p w14:paraId="1F83B5A1" w14:textId="1AE6A1F5" w:rsidR="00003C8E" w:rsidRDefault="00A25E4A" w:rsidP="007F40DA">
      <w:pPr>
        <w:pStyle w:val="Kop1"/>
        <w:numPr>
          <w:ilvl w:val="0"/>
          <w:numId w:val="0"/>
        </w:numPr>
      </w:pPr>
      <w:bookmarkStart w:id="3" w:name="_Toc98756174"/>
      <w:r>
        <w:lastRenderedPageBreak/>
        <w:t xml:space="preserve">Bijlage </w:t>
      </w:r>
      <w:r w:rsidR="008E1370">
        <w:t>1</w:t>
      </w:r>
      <w:r w:rsidR="00076297">
        <w:t xml:space="preserve"> -</w:t>
      </w:r>
      <w:r>
        <w:t xml:space="preserve"> </w:t>
      </w:r>
      <w:r w:rsidR="008E1370">
        <w:t xml:space="preserve">Hijsplan en/of </w:t>
      </w:r>
      <w:r>
        <w:t>foto</w:t>
      </w:r>
      <w:r w:rsidR="008E1370">
        <w:t>’</w:t>
      </w:r>
      <w:r>
        <w:t>s werkomgeving</w:t>
      </w:r>
      <w:bookmarkEnd w:id="3"/>
    </w:p>
    <w:p w14:paraId="48EFCFE1" w14:textId="12374D21" w:rsidR="008E1370" w:rsidRDefault="008E1370" w:rsidP="008E1370">
      <w:r>
        <w:t>&lt;&lt;&lt; Voeg hier het hijsplan toe en in de tabel hieronder eventueel foto, schetsen en tekeningen behorende bij het hijsplan &gt;&gt;&gt;</w:t>
      </w:r>
    </w:p>
    <w:p w14:paraId="7FD63019" w14:textId="77777777" w:rsidR="008E1370" w:rsidRPr="008E1370" w:rsidRDefault="008E1370" w:rsidP="008E1370"/>
    <w:tbl>
      <w:tblPr>
        <w:tblStyle w:val="Tabelraster"/>
        <w:tblW w:w="9881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91"/>
        <w:gridCol w:w="4891"/>
        <w:gridCol w:w="99"/>
      </w:tblGrid>
      <w:tr w:rsidR="00B732AB" w:rsidRPr="00B33570" w14:paraId="4BD8DE7D" w14:textId="77777777" w:rsidTr="00A25E4A">
        <w:trPr>
          <w:trHeight w:val="150"/>
        </w:trPr>
        <w:tc>
          <w:tcPr>
            <w:tcW w:w="9881" w:type="dxa"/>
            <w:gridSpan w:val="3"/>
            <w:shd w:val="clear" w:color="auto" w:fill="2E74B5" w:themeFill="accent1" w:themeFillShade="BF"/>
          </w:tcPr>
          <w:p w14:paraId="4236D010" w14:textId="13EAA750" w:rsidR="00B732AB" w:rsidRPr="00B33570" w:rsidRDefault="00A25E4A" w:rsidP="00A25E4A">
            <w:pPr>
              <w:spacing w:after="120" w:line="240" w:lineRule="auto"/>
              <w:rPr>
                <w:rFonts w:cs="Arial"/>
                <w:color w:val="FFFFFF" w:themeColor="background1"/>
                <w:szCs w:val="20"/>
              </w:rPr>
            </w:pPr>
            <w:r>
              <w:rPr>
                <w:color w:val="FFFFFF" w:themeColor="background1"/>
              </w:rPr>
              <w:t xml:space="preserve">Eventueel </w:t>
            </w:r>
            <w:r w:rsidR="00B732AB" w:rsidRPr="00B732AB">
              <w:rPr>
                <w:color w:val="FFFFFF" w:themeColor="background1"/>
              </w:rPr>
              <w:t>toevoegen: hijshoogte, schets en afmetingen van de situatie inclusief kraanvlucht (hart draaikrans tot hart werkbak)</w:t>
            </w:r>
            <w:r w:rsidR="00B732AB" w:rsidRPr="00B732AB">
              <w:rPr>
                <w:rFonts w:cs="Arial"/>
                <w:i/>
                <w:color w:val="FFFFFF" w:themeColor="background1"/>
                <w:szCs w:val="20"/>
              </w:rPr>
              <w:t>.</w:t>
            </w:r>
          </w:p>
        </w:tc>
      </w:tr>
      <w:tr w:rsidR="00330A03" w14:paraId="7F5AA0E1" w14:textId="77777777" w:rsidTr="00B732AB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trHeight w:val="1342"/>
        </w:trPr>
        <w:tc>
          <w:tcPr>
            <w:tcW w:w="4891" w:type="dxa"/>
          </w:tcPr>
          <w:p w14:paraId="2D6CD74A" w14:textId="77777777" w:rsidR="00330A03" w:rsidRDefault="00330A03" w:rsidP="00330A03">
            <w:pPr>
              <w:jc w:val="center"/>
            </w:pPr>
          </w:p>
          <w:sdt>
            <w:sdtPr>
              <w:id w:val="445115462"/>
              <w:showingPlcHdr/>
              <w:picture/>
            </w:sdtPr>
            <w:sdtEndPr/>
            <w:sdtContent>
              <w:p w14:paraId="438BF984" w14:textId="77777777" w:rsidR="00330A03" w:rsidRDefault="00330A03" w:rsidP="00330A03">
                <w:pPr>
                  <w:jc w:val="center"/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2F0C51A4" wp14:editId="06A4D21B">
                      <wp:extent cx="2879725" cy="2695575"/>
                      <wp:effectExtent l="0" t="0" r="0" b="9525"/>
                      <wp:docPr id="8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80000" cy="26958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BF0094D" w14:textId="77777777" w:rsidR="00330A03" w:rsidRDefault="00330A03" w:rsidP="00330A03">
            <w:pPr>
              <w:jc w:val="center"/>
            </w:pPr>
          </w:p>
        </w:tc>
        <w:tc>
          <w:tcPr>
            <w:tcW w:w="4891" w:type="dxa"/>
          </w:tcPr>
          <w:p w14:paraId="72A1D2B2" w14:textId="77777777" w:rsidR="00330A03" w:rsidRDefault="00330A03" w:rsidP="00330A03">
            <w:pPr>
              <w:jc w:val="center"/>
            </w:pPr>
          </w:p>
          <w:sdt>
            <w:sdtPr>
              <w:id w:val="-839464112"/>
              <w:showingPlcHdr/>
              <w:picture/>
            </w:sdtPr>
            <w:sdtEndPr/>
            <w:sdtContent>
              <w:p w14:paraId="451CDD17" w14:textId="77777777" w:rsidR="00330A03" w:rsidRDefault="00330A03" w:rsidP="00330A03">
                <w:pPr>
                  <w:jc w:val="center"/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7C1CFAE5" wp14:editId="7ED22005">
                      <wp:extent cx="2879725" cy="2695575"/>
                      <wp:effectExtent l="0" t="0" r="0" b="9525"/>
                      <wp:docPr id="9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80001" cy="26958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330A03" w14:paraId="1DC500F7" w14:textId="77777777" w:rsidTr="00B732AB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trHeight w:val="1342"/>
        </w:trPr>
        <w:tc>
          <w:tcPr>
            <w:tcW w:w="4891" w:type="dxa"/>
          </w:tcPr>
          <w:p w14:paraId="52DADCA9" w14:textId="77777777" w:rsidR="00330A03" w:rsidRDefault="00330A03" w:rsidP="00330A03">
            <w:pPr>
              <w:jc w:val="center"/>
            </w:pPr>
          </w:p>
          <w:sdt>
            <w:sdtPr>
              <w:id w:val="-168255988"/>
              <w:showingPlcHdr/>
              <w:picture/>
            </w:sdtPr>
            <w:sdtEndPr/>
            <w:sdtContent>
              <w:p w14:paraId="3150223A" w14:textId="77777777" w:rsidR="00330A03" w:rsidRDefault="00330A03" w:rsidP="00330A03">
                <w:pPr>
                  <w:jc w:val="center"/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5E235155" wp14:editId="0BF40AEA">
                      <wp:extent cx="2879725" cy="2743200"/>
                      <wp:effectExtent l="0" t="0" r="0" b="0"/>
                      <wp:docPr id="10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80000" cy="2743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891" w:type="dxa"/>
          </w:tcPr>
          <w:p w14:paraId="6A3DD4F3" w14:textId="77777777" w:rsidR="00330A03" w:rsidRDefault="00330A03" w:rsidP="00330A03">
            <w:pPr>
              <w:jc w:val="center"/>
            </w:pPr>
          </w:p>
          <w:sdt>
            <w:sdtPr>
              <w:id w:val="-1813555581"/>
              <w:showingPlcHdr/>
              <w:picture/>
            </w:sdtPr>
            <w:sdtEndPr/>
            <w:sdtContent>
              <w:p w14:paraId="611F4BDC" w14:textId="77777777" w:rsidR="00330A03" w:rsidRDefault="00330A03" w:rsidP="00330A03">
                <w:pPr>
                  <w:jc w:val="center"/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2C536F1A" wp14:editId="17DA05D9">
                      <wp:extent cx="2879725" cy="2676525"/>
                      <wp:effectExtent l="0" t="0" r="0" b="9525"/>
                      <wp:docPr id="11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80002" cy="26767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8AE321C" w14:textId="77777777" w:rsidR="00330A03" w:rsidRDefault="00330A03" w:rsidP="00330A03">
            <w:pPr>
              <w:jc w:val="center"/>
            </w:pPr>
          </w:p>
        </w:tc>
      </w:tr>
    </w:tbl>
    <w:p w14:paraId="126607C9" w14:textId="00D7CBC2" w:rsidR="00003C8E" w:rsidRDefault="00003BA8" w:rsidP="007F40DA">
      <w:pPr>
        <w:pStyle w:val="Kop1"/>
        <w:numPr>
          <w:ilvl w:val="0"/>
          <w:numId w:val="0"/>
        </w:numPr>
        <w:ind w:left="431" w:hanging="431"/>
      </w:pPr>
      <w:r>
        <w:rPr>
          <w:b w:val="0"/>
          <w:color w:val="FF0000"/>
        </w:rPr>
        <w:br w:type="page"/>
      </w:r>
      <w:bookmarkStart w:id="4" w:name="_Toc98756175"/>
      <w:r w:rsidR="00A25E4A">
        <w:lastRenderedPageBreak/>
        <w:t xml:space="preserve">Bijlage </w:t>
      </w:r>
      <w:r w:rsidR="008E1370">
        <w:t>2</w:t>
      </w:r>
      <w:r w:rsidR="00076297">
        <w:t xml:space="preserve"> - </w:t>
      </w:r>
      <w:r w:rsidR="00003C8E">
        <w:t>TRA gebruik werkbak / werkplatform</w:t>
      </w:r>
      <w:bookmarkEnd w:id="4"/>
    </w:p>
    <w:tbl>
      <w:tblPr>
        <w:tblStyle w:val="Tabelraster"/>
        <w:tblW w:w="9876" w:type="dxa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3"/>
        <w:gridCol w:w="3118"/>
        <w:gridCol w:w="3785"/>
      </w:tblGrid>
      <w:tr w:rsidR="00003BA8" w:rsidRPr="00DD302E" w14:paraId="68A2FB45" w14:textId="77777777" w:rsidTr="00A25E4A">
        <w:trPr>
          <w:trHeight w:val="150"/>
        </w:trPr>
        <w:tc>
          <w:tcPr>
            <w:tcW w:w="2973" w:type="dxa"/>
            <w:shd w:val="clear" w:color="auto" w:fill="2E74B5" w:themeFill="accent1" w:themeFillShade="BF"/>
          </w:tcPr>
          <w:p w14:paraId="2AA65954" w14:textId="690BCE79" w:rsidR="00003BA8" w:rsidRPr="00DD302E" w:rsidRDefault="00DD302E" w:rsidP="00266945">
            <w:pPr>
              <w:spacing w:after="120" w:line="240" w:lineRule="auto"/>
              <w:rPr>
                <w:rFonts w:cs="Arial"/>
                <w:color w:val="FFFFFF" w:themeColor="background1"/>
                <w:szCs w:val="20"/>
              </w:rPr>
            </w:pPr>
            <w:r w:rsidRPr="00DD302E">
              <w:rPr>
                <w:rFonts w:cs="Arial"/>
                <w:color w:val="FFFFFF" w:themeColor="background1"/>
                <w:szCs w:val="20"/>
              </w:rPr>
              <w:t>Onderwerp</w:t>
            </w:r>
          </w:p>
        </w:tc>
        <w:tc>
          <w:tcPr>
            <w:tcW w:w="3118" w:type="dxa"/>
            <w:shd w:val="clear" w:color="auto" w:fill="2E74B5" w:themeFill="accent1" w:themeFillShade="BF"/>
          </w:tcPr>
          <w:p w14:paraId="1E1A231A" w14:textId="26B8C034" w:rsidR="00003BA8" w:rsidRPr="00DD302E" w:rsidRDefault="00DD302E" w:rsidP="00266945">
            <w:pPr>
              <w:spacing w:after="120" w:line="240" w:lineRule="auto"/>
              <w:rPr>
                <w:rFonts w:cs="Arial"/>
                <w:color w:val="FFFFFF" w:themeColor="background1"/>
                <w:szCs w:val="20"/>
              </w:rPr>
            </w:pPr>
            <w:r w:rsidRPr="00DD302E">
              <w:rPr>
                <w:rFonts w:cs="Arial"/>
                <w:color w:val="FFFFFF" w:themeColor="background1"/>
                <w:szCs w:val="20"/>
              </w:rPr>
              <w:t>Risico</w:t>
            </w:r>
            <w:r w:rsidR="00003BA8" w:rsidRPr="00DD302E">
              <w:rPr>
                <w:rFonts w:cs="Arial"/>
                <w:color w:val="FFFFFF" w:themeColor="background1"/>
                <w:szCs w:val="20"/>
              </w:rPr>
              <w:t xml:space="preserve"> </w:t>
            </w:r>
          </w:p>
        </w:tc>
        <w:tc>
          <w:tcPr>
            <w:tcW w:w="3785" w:type="dxa"/>
            <w:shd w:val="clear" w:color="auto" w:fill="2E74B5" w:themeFill="accent1" w:themeFillShade="BF"/>
          </w:tcPr>
          <w:p w14:paraId="4ABDA656" w14:textId="18B2560C" w:rsidR="00003BA8" w:rsidRPr="00DD302E" w:rsidRDefault="00DD302E" w:rsidP="00266945">
            <w:pPr>
              <w:spacing w:after="120" w:line="240" w:lineRule="auto"/>
              <w:rPr>
                <w:rFonts w:cs="Arial"/>
                <w:color w:val="FFFFFF" w:themeColor="background1"/>
                <w:szCs w:val="20"/>
              </w:rPr>
            </w:pPr>
            <w:r w:rsidRPr="00DD302E">
              <w:rPr>
                <w:rFonts w:cs="Arial"/>
                <w:color w:val="FFFFFF" w:themeColor="background1"/>
                <w:szCs w:val="20"/>
              </w:rPr>
              <w:t>Maatregel</w:t>
            </w:r>
          </w:p>
        </w:tc>
      </w:tr>
      <w:tr w:rsidR="00DD302E" w:rsidRPr="00A25E4A" w14:paraId="286DC03A" w14:textId="77777777" w:rsidTr="00DD302E">
        <w:trPr>
          <w:trHeight w:val="340"/>
        </w:trPr>
        <w:tc>
          <w:tcPr>
            <w:tcW w:w="2973" w:type="dxa"/>
          </w:tcPr>
          <w:p w14:paraId="4F8E7196" w14:textId="187292ED" w:rsidR="00DD302E" w:rsidRPr="00A25E4A" w:rsidRDefault="00DD302E" w:rsidP="00DD302E">
            <w:pPr>
              <w:rPr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Voorlichting en instructie </w:t>
            </w:r>
          </w:p>
        </w:tc>
        <w:tc>
          <w:tcPr>
            <w:tcW w:w="3118" w:type="dxa"/>
          </w:tcPr>
          <w:p w14:paraId="06863CB4" w14:textId="53833BF9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Onvoldoende kennis van uit te voeren werkzaamheden. </w:t>
            </w:r>
          </w:p>
        </w:tc>
        <w:tc>
          <w:tcPr>
            <w:tcW w:w="3785" w:type="dxa"/>
          </w:tcPr>
          <w:p w14:paraId="26A87A6F" w14:textId="22824F1D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Doornemen plan en invullen checklist werken met een werkbak </w:t>
            </w:r>
          </w:p>
        </w:tc>
      </w:tr>
      <w:tr w:rsidR="00DD302E" w:rsidRPr="00A25E4A" w14:paraId="7D118E1D" w14:textId="77777777" w:rsidTr="00DD302E">
        <w:trPr>
          <w:trHeight w:hRule="exact" w:val="573"/>
        </w:trPr>
        <w:tc>
          <w:tcPr>
            <w:tcW w:w="2973" w:type="dxa"/>
          </w:tcPr>
          <w:p w14:paraId="27B86D16" w14:textId="7E7B3E6D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Voorlichting en instructie </w:t>
            </w:r>
          </w:p>
        </w:tc>
        <w:tc>
          <w:tcPr>
            <w:tcW w:w="3118" w:type="dxa"/>
          </w:tcPr>
          <w:p w14:paraId="766F66F0" w14:textId="6AA9AD4F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Onvoorziene en gevaarlijke situaties </w:t>
            </w:r>
          </w:p>
        </w:tc>
        <w:tc>
          <w:tcPr>
            <w:tcW w:w="3785" w:type="dxa"/>
          </w:tcPr>
          <w:p w14:paraId="693DA5E1" w14:textId="0A6AAD35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LMRA </w:t>
            </w:r>
          </w:p>
        </w:tc>
      </w:tr>
      <w:tr w:rsidR="00DD302E" w:rsidRPr="00A25E4A" w14:paraId="016CA7B9" w14:textId="77777777" w:rsidTr="00DD302E">
        <w:trPr>
          <w:trHeight w:val="377"/>
        </w:trPr>
        <w:tc>
          <w:tcPr>
            <w:tcW w:w="2973" w:type="dxa"/>
          </w:tcPr>
          <w:p w14:paraId="2585E586" w14:textId="5916C702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Bediening </w:t>
            </w:r>
          </w:p>
        </w:tc>
        <w:tc>
          <w:tcPr>
            <w:tcW w:w="3118" w:type="dxa"/>
          </w:tcPr>
          <w:p w14:paraId="41239CF4" w14:textId="3983873F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Stoten, botsen,(om)vallen </w:t>
            </w:r>
          </w:p>
        </w:tc>
        <w:tc>
          <w:tcPr>
            <w:tcW w:w="3785" w:type="dxa"/>
          </w:tcPr>
          <w:p w14:paraId="1CC30A3E" w14:textId="58E1EEEF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>Heeft de machinist een geldig TCVT hijsbewijs, TCVT-RA W4-01/06.</w:t>
            </w:r>
          </w:p>
        </w:tc>
      </w:tr>
      <w:tr w:rsidR="00DD302E" w:rsidRPr="00A25E4A" w14:paraId="6E00ABF2" w14:textId="77777777" w:rsidTr="00DD302E">
        <w:trPr>
          <w:trHeight w:val="575"/>
        </w:trPr>
        <w:tc>
          <w:tcPr>
            <w:tcW w:w="2973" w:type="dxa"/>
          </w:tcPr>
          <w:p w14:paraId="406B045A" w14:textId="59DD6D12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Opstelling kraan </w:t>
            </w:r>
          </w:p>
        </w:tc>
        <w:tc>
          <w:tcPr>
            <w:tcW w:w="3118" w:type="dxa"/>
          </w:tcPr>
          <w:p w14:paraId="64E249F8" w14:textId="3C58DBD0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Omvallen kraan </w:t>
            </w:r>
          </w:p>
        </w:tc>
        <w:tc>
          <w:tcPr>
            <w:tcW w:w="3785" w:type="dxa"/>
          </w:tcPr>
          <w:p w14:paraId="37F59201" w14:textId="77777777" w:rsidR="00DD302E" w:rsidRPr="00A25E4A" w:rsidRDefault="00DD302E" w:rsidP="00DD30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Is de kraan opgesteld volgens specificaties fabrikant en is er gebruik gemaakt van onderlegschotten om de draagkracht te vergroten. </w:t>
            </w:r>
          </w:p>
          <w:p w14:paraId="6492C79D" w14:textId="085A42A0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>Zijn de instellingen van de kraan conform de gebruikershandleiding en de daarbij behorende capaciteitstabellen.</w:t>
            </w:r>
          </w:p>
        </w:tc>
      </w:tr>
      <w:tr w:rsidR="00DD302E" w:rsidRPr="00A25E4A" w14:paraId="01343FD1" w14:textId="77777777" w:rsidTr="00DD302E">
        <w:trPr>
          <w:trHeight w:val="575"/>
        </w:trPr>
        <w:tc>
          <w:tcPr>
            <w:tcW w:w="2973" w:type="dxa"/>
          </w:tcPr>
          <w:p w14:paraId="68CA14E9" w14:textId="1EAE211C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Keuring kraan </w:t>
            </w:r>
          </w:p>
        </w:tc>
        <w:tc>
          <w:tcPr>
            <w:tcW w:w="3118" w:type="dxa"/>
          </w:tcPr>
          <w:p w14:paraId="2B91258F" w14:textId="0741E03F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Omvallen kraan, breken, onjuist gebruik </w:t>
            </w:r>
          </w:p>
        </w:tc>
        <w:tc>
          <w:tcPr>
            <w:tcW w:w="3785" w:type="dxa"/>
          </w:tcPr>
          <w:p w14:paraId="7A5A9C89" w14:textId="05449321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Is de kraan (goed) gekeurd conform de gelde regelgeving, warenwetbesluit machines 6d. </w:t>
            </w:r>
          </w:p>
        </w:tc>
      </w:tr>
      <w:tr w:rsidR="00DD302E" w:rsidRPr="00A25E4A" w14:paraId="0CC4F4B4" w14:textId="77777777" w:rsidTr="00DD302E">
        <w:trPr>
          <w:trHeight w:val="575"/>
        </w:trPr>
        <w:tc>
          <w:tcPr>
            <w:tcW w:w="2973" w:type="dxa"/>
          </w:tcPr>
          <w:p w14:paraId="4C80D4C5" w14:textId="1938F349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Keuring werkbak </w:t>
            </w:r>
          </w:p>
        </w:tc>
        <w:tc>
          <w:tcPr>
            <w:tcW w:w="3118" w:type="dxa"/>
          </w:tcPr>
          <w:p w14:paraId="056F6AFA" w14:textId="32CCFBFB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Vallen werkbak, breken/los raken hijsmiddelen </w:t>
            </w:r>
          </w:p>
        </w:tc>
        <w:tc>
          <w:tcPr>
            <w:tcW w:w="3785" w:type="dxa"/>
          </w:tcPr>
          <w:p w14:paraId="7CEB9F5A" w14:textId="77777777" w:rsidR="00DD302E" w:rsidRPr="00A25E4A" w:rsidRDefault="00DD302E" w:rsidP="00DD30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Is de werkbak inclusief de daarbij behorende hijsmiddelen (goed)gekeurd </w:t>
            </w:r>
          </w:p>
          <w:p w14:paraId="1E67BCDC" w14:textId="764D315C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Zijn de toegepaste hijsmiddelen met een vaste verbinding verbonden aan de werkbak. </w:t>
            </w:r>
          </w:p>
        </w:tc>
      </w:tr>
      <w:tr w:rsidR="00DD302E" w:rsidRPr="00A25E4A" w14:paraId="0DD0E990" w14:textId="77777777" w:rsidTr="00DD302E">
        <w:trPr>
          <w:trHeight w:val="575"/>
        </w:trPr>
        <w:tc>
          <w:tcPr>
            <w:tcW w:w="2973" w:type="dxa"/>
          </w:tcPr>
          <w:p w14:paraId="7AEC5A61" w14:textId="67841108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Bereik kraan / werkbak </w:t>
            </w:r>
          </w:p>
        </w:tc>
        <w:tc>
          <w:tcPr>
            <w:tcW w:w="3118" w:type="dxa"/>
          </w:tcPr>
          <w:p w14:paraId="585435E5" w14:textId="508E4296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Omvallen kraan, vallen werkbak </w:t>
            </w:r>
          </w:p>
        </w:tc>
        <w:tc>
          <w:tcPr>
            <w:tcW w:w="3785" w:type="dxa"/>
          </w:tcPr>
          <w:p w14:paraId="31A4795E" w14:textId="571FD48B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>Heeft de kraan voldoende capaciteit om de combinatie werkbak / last te manoeuvreren binnen 25% (of 50%*) van de minimale capaciteit van de kraan.</w:t>
            </w:r>
          </w:p>
        </w:tc>
      </w:tr>
      <w:tr w:rsidR="00DD302E" w:rsidRPr="00A25E4A" w14:paraId="5E745DD5" w14:textId="77777777" w:rsidTr="00DD302E">
        <w:trPr>
          <w:trHeight w:val="575"/>
        </w:trPr>
        <w:tc>
          <w:tcPr>
            <w:tcW w:w="2973" w:type="dxa"/>
          </w:tcPr>
          <w:p w14:paraId="229CE7B2" w14:textId="3B17B5F0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Vallen voorwerpen van hoogte </w:t>
            </w:r>
          </w:p>
        </w:tc>
        <w:tc>
          <w:tcPr>
            <w:tcW w:w="3118" w:type="dxa"/>
          </w:tcPr>
          <w:p w14:paraId="78715BD8" w14:textId="17AB8C56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Raken omstanders </w:t>
            </w:r>
          </w:p>
        </w:tc>
        <w:tc>
          <w:tcPr>
            <w:tcW w:w="3785" w:type="dxa"/>
          </w:tcPr>
          <w:p w14:paraId="2FDD78E9" w14:textId="1BAB44C4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>Afzetten werkgebied onder de werkbak.</w:t>
            </w:r>
          </w:p>
        </w:tc>
      </w:tr>
      <w:tr w:rsidR="00DD302E" w:rsidRPr="00A25E4A" w14:paraId="53D2F2DA" w14:textId="77777777" w:rsidTr="00DD302E">
        <w:trPr>
          <w:trHeight w:val="575"/>
        </w:trPr>
        <w:tc>
          <w:tcPr>
            <w:tcW w:w="2973" w:type="dxa"/>
          </w:tcPr>
          <w:p w14:paraId="0B9003B4" w14:textId="6FAAEFAD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Persoonlijke beschermingsmiddelen </w:t>
            </w:r>
          </w:p>
        </w:tc>
        <w:tc>
          <w:tcPr>
            <w:tcW w:w="3118" w:type="dxa"/>
          </w:tcPr>
          <w:p w14:paraId="2EEAC8E3" w14:textId="0BB9BE55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Compleet en geldende keuring </w:t>
            </w:r>
          </w:p>
        </w:tc>
        <w:tc>
          <w:tcPr>
            <w:tcW w:w="3785" w:type="dxa"/>
          </w:tcPr>
          <w:p w14:paraId="002984A9" w14:textId="37BA9F04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Zijn de toegepaste </w:t>
            </w:r>
            <w:proofErr w:type="spellStart"/>
            <w:r w:rsidRPr="00A25E4A">
              <w:rPr>
                <w:rFonts w:cs="Arial"/>
                <w:iCs/>
                <w:szCs w:val="20"/>
              </w:rPr>
              <w:t>PBM’s</w:t>
            </w:r>
            <w:proofErr w:type="spellEnd"/>
            <w:r w:rsidRPr="00A25E4A">
              <w:rPr>
                <w:rFonts w:cs="Arial"/>
                <w:iCs/>
                <w:szCs w:val="20"/>
              </w:rPr>
              <w:t xml:space="preserve"> deugdelijk passend voor de werkzaamheden en gekeurd.</w:t>
            </w:r>
          </w:p>
        </w:tc>
      </w:tr>
      <w:tr w:rsidR="00DD302E" w:rsidRPr="00A25E4A" w14:paraId="15783E49" w14:textId="77777777" w:rsidTr="00DD302E">
        <w:trPr>
          <w:trHeight w:val="575"/>
        </w:trPr>
        <w:tc>
          <w:tcPr>
            <w:tcW w:w="2973" w:type="dxa"/>
          </w:tcPr>
          <w:p w14:paraId="5EBB7C85" w14:textId="4FD56C98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Communicatie </w:t>
            </w:r>
          </w:p>
        </w:tc>
        <w:tc>
          <w:tcPr>
            <w:tcW w:w="3118" w:type="dxa"/>
          </w:tcPr>
          <w:p w14:paraId="59A4F50C" w14:textId="49B3EF57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Vallen, botsen, stoten </w:t>
            </w:r>
          </w:p>
        </w:tc>
        <w:tc>
          <w:tcPr>
            <w:tcW w:w="3785" w:type="dxa"/>
          </w:tcPr>
          <w:p w14:paraId="2859BB6E" w14:textId="16F1BA92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De communicatie verloopt via een vrij portofoonkanaal in duidelijke en begrijpelijke taal. </w:t>
            </w:r>
          </w:p>
        </w:tc>
      </w:tr>
      <w:tr w:rsidR="00DD302E" w:rsidRPr="00A25E4A" w14:paraId="733567EA" w14:textId="77777777" w:rsidTr="00DD302E">
        <w:trPr>
          <w:trHeight w:val="986"/>
        </w:trPr>
        <w:tc>
          <w:tcPr>
            <w:tcW w:w="2973" w:type="dxa"/>
          </w:tcPr>
          <w:p w14:paraId="02A9C3F6" w14:textId="528F1DF9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Afspraken werkwijze </w:t>
            </w:r>
          </w:p>
        </w:tc>
        <w:tc>
          <w:tcPr>
            <w:tcW w:w="3118" w:type="dxa"/>
          </w:tcPr>
          <w:p w14:paraId="45CF75EE" w14:textId="577DB65E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Vallen, botsen, stoten </w:t>
            </w:r>
          </w:p>
        </w:tc>
        <w:tc>
          <w:tcPr>
            <w:tcW w:w="3785" w:type="dxa"/>
          </w:tcPr>
          <w:p w14:paraId="42EC02D4" w14:textId="0CCA16FB" w:rsidR="00DD302E" w:rsidRPr="00A25E4A" w:rsidRDefault="00DD302E" w:rsidP="00DD302E">
            <w:pPr>
              <w:spacing w:after="120" w:line="240" w:lineRule="auto"/>
              <w:rPr>
                <w:rFonts w:cs="Arial"/>
                <w:szCs w:val="20"/>
              </w:rPr>
            </w:pPr>
            <w:r w:rsidRPr="00A25E4A">
              <w:rPr>
                <w:rFonts w:cs="Arial"/>
                <w:iCs/>
                <w:szCs w:val="20"/>
              </w:rPr>
              <w:t xml:space="preserve">De werkwijze wordt vooraf doorgesproken met alle betrokken partijen om misverstanden te voorkomen </w:t>
            </w:r>
          </w:p>
        </w:tc>
      </w:tr>
    </w:tbl>
    <w:p w14:paraId="4EDFA021" w14:textId="77777777" w:rsidR="00DD302E" w:rsidRPr="00A25E4A" w:rsidRDefault="00DD302E" w:rsidP="00003BA8"/>
    <w:p w14:paraId="740EE382" w14:textId="4F39FBB1" w:rsidR="00DD302E" w:rsidRDefault="00DD302E" w:rsidP="006953E3">
      <w:pPr>
        <w:spacing w:after="120" w:line="240" w:lineRule="auto"/>
        <w:rPr>
          <w:rFonts w:cs="Arial"/>
          <w:i/>
          <w:szCs w:val="20"/>
        </w:rPr>
      </w:pPr>
      <w:r w:rsidRPr="00A25E4A">
        <w:t>*</w:t>
      </w:r>
      <w:r w:rsidRPr="00A25E4A">
        <w:rPr>
          <w:rFonts w:cs="Arial"/>
          <w:i/>
          <w:szCs w:val="20"/>
        </w:rPr>
        <w:t xml:space="preserve"> Werkbakken of werkplatforms gebruikt waarbij de volle belasting van de werkbak of het werkplatform en het bijbehorend hijsgereedschap niet meer bedraagt dan 25% van de maximale werklast van de hijskraan, tenzij er een technische voorziening is getroffen die de werklast begrenst op 50% of minder van de maximale werklast die met de hijskraan kan worden gehesen.</w:t>
      </w:r>
    </w:p>
    <w:p w14:paraId="3F56FD91" w14:textId="06092440" w:rsidR="008E1370" w:rsidRDefault="006953E3" w:rsidP="00003BA8">
      <w:pPr>
        <w:rPr>
          <w:rFonts w:cs="Arial"/>
          <w:i/>
          <w:szCs w:val="20"/>
        </w:rPr>
      </w:pPr>
      <w:r w:rsidRPr="006953E3">
        <w:rPr>
          <w:rFonts w:cs="Arial"/>
          <w:b/>
          <w:i/>
          <w:color w:val="FF0000"/>
          <w:szCs w:val="20"/>
        </w:rPr>
        <w:t>LET op!,</w:t>
      </w:r>
      <w:r w:rsidRPr="006953E3">
        <w:rPr>
          <w:rFonts w:cs="Arial"/>
          <w:i/>
          <w:color w:val="FF0000"/>
          <w:szCs w:val="20"/>
        </w:rPr>
        <w:t xml:space="preserve"> </w:t>
      </w:r>
      <w:r>
        <w:rPr>
          <w:rFonts w:cs="Arial"/>
          <w:i/>
          <w:szCs w:val="20"/>
        </w:rPr>
        <w:t>deze TRA dient aangevuld en aangepast te worden aan de specifieke situatie</w:t>
      </w:r>
    </w:p>
    <w:p w14:paraId="0313F241" w14:textId="207A42F0" w:rsidR="008E1370" w:rsidRDefault="008E1370" w:rsidP="008E1370">
      <w:pPr>
        <w:pStyle w:val="Kop1"/>
        <w:numPr>
          <w:ilvl w:val="0"/>
          <w:numId w:val="0"/>
        </w:numPr>
        <w:ind w:left="431" w:hanging="431"/>
      </w:pPr>
      <w:bookmarkStart w:id="5" w:name="_Toc98756176"/>
      <w:r>
        <w:lastRenderedPageBreak/>
        <w:t xml:space="preserve">Bijlage 3 </w:t>
      </w:r>
      <w:r w:rsidR="00076297">
        <w:t>- Toetsing inzet werkbak / werkplatform</w:t>
      </w:r>
      <w:bookmarkEnd w:id="5"/>
    </w:p>
    <w:bookmarkStart w:id="6" w:name="_Toc98756177"/>
    <w:p w14:paraId="2F4157F2" w14:textId="77777777" w:rsidR="008E1370" w:rsidRDefault="008E1370" w:rsidP="008E1370">
      <w:pPr>
        <w:pStyle w:val="Kop2"/>
        <w:numPr>
          <w:ilvl w:val="0"/>
          <w:numId w:val="0"/>
        </w:numPr>
        <w:ind w:left="578" w:hanging="578"/>
      </w:pPr>
      <w:r w:rsidRPr="003E4CD5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8727EE" wp14:editId="0C13CBB4">
                <wp:simplePos x="0" y="0"/>
                <wp:positionH relativeFrom="margin">
                  <wp:posOffset>3718560</wp:posOffset>
                </wp:positionH>
                <wp:positionV relativeFrom="paragraph">
                  <wp:posOffset>-268605</wp:posOffset>
                </wp:positionV>
                <wp:extent cx="108000" cy="2276578"/>
                <wp:effectExtent l="0" t="17463" r="7938" b="46037"/>
                <wp:wrapNone/>
                <wp:docPr id="29" name="PIJL-OMLAAG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8000" cy="2276578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3346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-OMLAAG 29" o:spid="_x0000_s1026" type="#_x0000_t67" style="position:absolute;margin-left:292.8pt;margin-top:-21.15pt;width:8.5pt;height:179.2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" adj="21088" fillcolor="#2e74b5 [2404]" strokecolor="#7f7f7f [1612]" strokeweight=".5pt">
                <w10:wrap anchorx="margin"/>
              </v:shape>
            </w:pict>
          </mc:Fallback>
        </mc:AlternateContent>
      </w:r>
      <w:r>
        <w:t>Stap 1: beoordeling bronmaatregelen</w:t>
      </w:r>
      <w:bookmarkEnd w:id="6"/>
    </w:p>
    <w:p w14:paraId="78D79875" w14:textId="77777777" w:rsidR="008E1370" w:rsidRDefault="008E1370" w:rsidP="008E1370">
      <w:pPr>
        <w:spacing w:after="120" w:line="240" w:lineRule="auto"/>
        <w:rPr>
          <w:i/>
        </w:rPr>
      </w:pPr>
      <w:r w:rsidRPr="00493EF6">
        <w:rPr>
          <w:i/>
        </w:rPr>
        <w:t>(Vul in wat van toepassing is,</w:t>
      </w:r>
      <w:r>
        <w:rPr>
          <w:i/>
        </w:rPr>
        <w:t xml:space="preserve"> maak of laat leeg wat niet van toepassing is</w:t>
      </w:r>
      <w:r w:rsidRPr="00493EF6">
        <w:rPr>
          <w:i/>
        </w:rPr>
        <w:t>)</w:t>
      </w:r>
    </w:p>
    <w:p w14:paraId="0200C488" w14:textId="77777777" w:rsidR="008E1370" w:rsidRDefault="008E1370" w:rsidP="008E1370">
      <w:pPr>
        <w:spacing w:after="120" w:line="240" w:lineRule="auto"/>
        <w:rPr>
          <w:i/>
        </w:rPr>
      </w:pPr>
      <w:r w:rsidRPr="003E4CD5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7A74B5" wp14:editId="6ADC260F">
                <wp:simplePos x="0" y="0"/>
                <wp:positionH relativeFrom="margin">
                  <wp:posOffset>-163195</wp:posOffset>
                </wp:positionH>
                <wp:positionV relativeFrom="paragraph">
                  <wp:posOffset>88900</wp:posOffset>
                </wp:positionV>
                <wp:extent cx="2700867" cy="651510"/>
                <wp:effectExtent l="0" t="0" r="23495" b="15240"/>
                <wp:wrapNone/>
                <wp:docPr id="26" name="Afgeronde 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867" cy="65151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3870D" w14:textId="77777777" w:rsidR="003552F1" w:rsidRPr="003E4CD5" w:rsidRDefault="003552F1" w:rsidP="008E1370">
                            <w:pPr>
                              <w:shd w:val="clear" w:color="auto" w:fill="2E74B5" w:themeFill="accent1" w:themeFillShade="BF"/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3E4CD5">
                              <w:rPr>
                                <w:color w:val="FFFFFF" w:themeColor="background1"/>
                                <w:sz w:val="18"/>
                              </w:rPr>
                              <w:t>Is er redelijkerwijs (deels) een andere werkmethode beschikbaar om die plaats veilig te bereiken?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A74B5" id="Afgeronde rechthoek 26" o:spid="_x0000_s1026" style="position:absolute;margin-left:-12.85pt;margin-top:7pt;width:212.65pt;height:51.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" fillcolor="#2e74b5 [2404]" strokecolor="#7f7f7f [1612]" strokeweight=".5pt">
                <v:stroke joinstyle="miter"/>
                <v:textbox inset="1mm,1mm,1mm,1mm">
                  <w:txbxContent>
                    <w:p w14:paraId="4803870D" w14:textId="77777777" w:rsidR="003552F1" w:rsidRPr="003E4CD5" w:rsidRDefault="003552F1" w:rsidP="008E1370">
                      <w:pPr>
                        <w:shd w:val="clear" w:color="auto" w:fill="2E74B5" w:themeFill="accent1" w:themeFillShade="BF"/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r w:rsidRPr="003E4CD5">
                        <w:rPr>
                          <w:color w:val="FFFFFF" w:themeColor="background1"/>
                          <w:sz w:val="18"/>
                        </w:rPr>
                        <w:t>Is er redelijkerwijs (deels) een andere werkmethode beschikbaar om die plaats veilig te bereiken?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4679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ACF348" wp14:editId="77FDBEEF">
                <wp:simplePos x="0" y="0"/>
                <wp:positionH relativeFrom="margin">
                  <wp:posOffset>3587115</wp:posOffset>
                </wp:positionH>
                <wp:positionV relativeFrom="paragraph">
                  <wp:posOffset>3810</wp:posOffset>
                </wp:positionV>
                <wp:extent cx="350520" cy="388620"/>
                <wp:effectExtent l="0" t="0" r="0" b="0"/>
                <wp:wrapNone/>
                <wp:docPr id="33" name="Afgeronde rechthoe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8862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0C68D" w14:textId="77777777" w:rsidR="003552F1" w:rsidRPr="003925AC" w:rsidRDefault="003552F1" w:rsidP="008E1370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3925AC">
                              <w:rPr>
                                <w:color w:val="0D0D0D" w:themeColor="text1" w:themeTint="F2"/>
                                <w:sz w:val="18"/>
                              </w:rP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CF348" id="Afgeronde rechthoek 33" o:spid="_x0000_s1027" style="position:absolute;margin-left:282.45pt;margin-top:.3pt;width:27.6pt;height:30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" filled="f" stroked="f" strokeweight="1pt">
                <v:stroke joinstyle="miter"/>
                <v:textbox inset="0,2mm,0,2mm">
                  <w:txbxContent>
                    <w:p w14:paraId="4A60C68D" w14:textId="77777777" w:rsidR="003552F1" w:rsidRPr="003925AC" w:rsidRDefault="003552F1" w:rsidP="008E1370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color w:val="0D0D0D" w:themeColor="text1" w:themeTint="F2"/>
                          <w:sz w:val="18"/>
                        </w:rPr>
                      </w:pPr>
                      <w:r w:rsidRPr="003925AC">
                        <w:rPr>
                          <w:color w:val="0D0D0D" w:themeColor="text1" w:themeTint="F2"/>
                          <w:sz w:val="18"/>
                        </w:rPr>
                        <w:t>JA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E4CD5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92D65A" wp14:editId="08361A88">
                <wp:simplePos x="0" y="0"/>
                <wp:positionH relativeFrom="margin">
                  <wp:posOffset>4984538</wp:posOffset>
                </wp:positionH>
                <wp:positionV relativeFrom="paragraph">
                  <wp:posOffset>4233</wp:posOffset>
                </wp:positionV>
                <wp:extent cx="939800" cy="824019"/>
                <wp:effectExtent l="19050" t="0" r="12700" b="14605"/>
                <wp:wrapNone/>
                <wp:docPr id="30" name="Zesho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824019"/>
                        </a:xfrm>
                        <a:prstGeom prst="hexagon">
                          <a:avLst>
                            <a:gd name="adj" fmla="val 29793"/>
                            <a:gd name="vf" fmla="val 115470"/>
                          </a:avLst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ADFE56" w14:textId="77777777" w:rsidR="003552F1" w:rsidRPr="003E4CD5" w:rsidRDefault="003552F1" w:rsidP="008E137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E4CD5">
                              <w:rPr>
                                <w:color w:val="FFFFFF" w:themeColor="background1"/>
                                <w:sz w:val="16"/>
                              </w:rPr>
                              <w:t xml:space="preserve">Geen inzet werkbak of werkplatform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2D65A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Zeshoek 30" o:spid="_x0000_s1028" type="#_x0000_t9" style="position:absolute;margin-left:392.5pt;margin-top:.35pt;width:74pt;height:64.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" adj="5642" fillcolor="#c00000" strokecolor="#c00000" strokeweight="1pt">
                <v:textbox inset="0,1mm,0,1mm">
                  <w:txbxContent>
                    <w:p w14:paraId="7DADFE56" w14:textId="77777777" w:rsidR="003552F1" w:rsidRPr="003E4CD5" w:rsidRDefault="003552F1" w:rsidP="008E1370">
                      <w:pPr>
                        <w:jc w:val="center"/>
                        <w:rPr>
                          <w:sz w:val="16"/>
                        </w:rPr>
                      </w:pPr>
                      <w:r w:rsidRPr="003E4CD5">
                        <w:rPr>
                          <w:color w:val="FFFFFF" w:themeColor="background1"/>
                          <w:sz w:val="16"/>
                        </w:rPr>
                        <w:t xml:space="preserve">Geen inzet werkbak of werkplatform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804AFA" w14:textId="77777777" w:rsidR="008E1370" w:rsidRDefault="008E1370" w:rsidP="008E1370">
      <w:pPr>
        <w:spacing w:after="120" w:line="240" w:lineRule="auto"/>
        <w:rPr>
          <w:i/>
        </w:rPr>
      </w:pPr>
    </w:p>
    <w:p w14:paraId="3EC95428" w14:textId="77777777" w:rsidR="008E1370" w:rsidRDefault="008E1370" w:rsidP="008E1370">
      <w:pPr>
        <w:spacing w:after="120" w:line="240" w:lineRule="auto"/>
        <w:rPr>
          <w:i/>
        </w:rPr>
      </w:pPr>
    </w:p>
    <w:p w14:paraId="4CAE4C56" w14:textId="77777777" w:rsidR="008E1370" w:rsidRPr="00493EF6" w:rsidRDefault="008E1370" w:rsidP="008E1370">
      <w:pPr>
        <w:spacing w:after="120" w:line="240" w:lineRule="auto"/>
        <w:rPr>
          <w:i/>
        </w:rPr>
      </w:pPr>
      <w:r w:rsidRPr="003E4CD5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A49319" wp14:editId="2AABE8B2">
                <wp:simplePos x="0" y="0"/>
                <wp:positionH relativeFrom="leftMargin">
                  <wp:posOffset>905741</wp:posOffset>
                </wp:positionH>
                <wp:positionV relativeFrom="paragraph">
                  <wp:posOffset>222250</wp:posOffset>
                </wp:positionV>
                <wp:extent cx="108000" cy="4483604"/>
                <wp:effectExtent l="19050" t="0" r="44450" b="31750"/>
                <wp:wrapNone/>
                <wp:docPr id="27" name="PIJL-OMLAA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4483604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174DD" id="PIJL-OMLAAG 27" o:spid="_x0000_s1026" type="#_x0000_t67" style="position:absolute;margin-left:71.3pt;margin-top:17.5pt;width:8.5pt;height:353.05pt;z-index:2516848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" adj="21340" fillcolor="#2e74b5 [2404]" strokecolor="#7f7f7f [1612]" strokeweight=".5pt">
                <w10:wrap anchorx="margin"/>
              </v:shape>
            </w:pict>
          </mc:Fallback>
        </mc:AlternateContent>
      </w:r>
      <w:r w:rsidRPr="0084679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0ABA80" wp14:editId="56A17F10">
                <wp:simplePos x="0" y="0"/>
                <wp:positionH relativeFrom="leftMargin">
                  <wp:align>right</wp:align>
                </wp:positionH>
                <wp:positionV relativeFrom="paragraph">
                  <wp:posOffset>2209800</wp:posOffset>
                </wp:positionV>
                <wp:extent cx="350520" cy="388620"/>
                <wp:effectExtent l="0" t="0" r="0" b="0"/>
                <wp:wrapNone/>
                <wp:docPr id="32" name="Afgeronde rechthoe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8862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337C2" w14:textId="77777777" w:rsidR="003552F1" w:rsidRPr="003925AC" w:rsidRDefault="003552F1" w:rsidP="008E1370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3925AC">
                              <w:rPr>
                                <w:color w:val="0D0D0D" w:themeColor="text1" w:themeTint="F2"/>
                                <w:sz w:val="18"/>
                              </w:rPr>
                              <w:t>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0ABA80" id="Afgeronde rechthoek 32" o:spid="_x0000_s1029" style="position:absolute;margin-left:-23.6pt;margin-top:174pt;width:27.6pt;height:30.6pt;z-index:2516879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" filled="f" stroked="f" strokeweight="1pt">
                <v:stroke joinstyle="miter"/>
                <v:textbox inset="0,2mm,0,2mm">
                  <w:txbxContent>
                    <w:p w14:paraId="170337C2" w14:textId="77777777" w:rsidR="003552F1" w:rsidRPr="003925AC" w:rsidRDefault="003552F1" w:rsidP="008E1370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color w:val="0D0D0D" w:themeColor="text1" w:themeTint="F2"/>
                          <w:sz w:val="18"/>
                        </w:rPr>
                      </w:pPr>
                      <w:r w:rsidRPr="003925AC">
                        <w:rPr>
                          <w:color w:val="0D0D0D" w:themeColor="text1" w:themeTint="F2"/>
                          <w:sz w:val="18"/>
                        </w:rPr>
                        <w:t>NEE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elraster"/>
        <w:tblW w:w="9077" w:type="dxa"/>
        <w:tblInd w:w="27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"/>
        <w:gridCol w:w="2693"/>
        <w:gridCol w:w="5959"/>
      </w:tblGrid>
      <w:tr w:rsidR="008E1370" w:rsidRPr="00B33570" w14:paraId="62413610" w14:textId="77777777" w:rsidTr="003552F1">
        <w:trPr>
          <w:trHeight w:val="150"/>
        </w:trPr>
        <w:tc>
          <w:tcPr>
            <w:tcW w:w="31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E74B5" w:themeFill="accent1" w:themeFillShade="BF"/>
          </w:tcPr>
          <w:p w14:paraId="55B355DC" w14:textId="77777777" w:rsidR="008E1370" w:rsidRPr="00B33570" w:rsidRDefault="008E1370" w:rsidP="003552F1">
            <w:pPr>
              <w:spacing w:after="120" w:line="240" w:lineRule="auto"/>
              <w:rPr>
                <w:rFonts w:cs="Arial"/>
                <w:color w:val="FFFFFF" w:themeColor="background1"/>
                <w:szCs w:val="20"/>
              </w:rPr>
            </w:pPr>
            <w:r w:rsidRPr="00B33570">
              <w:rPr>
                <w:rFonts w:cs="Arial"/>
                <w:color w:val="FFFFFF" w:themeColor="background1"/>
                <w:szCs w:val="20"/>
              </w:rPr>
              <w:t>Inventarisatie</w:t>
            </w:r>
          </w:p>
        </w:tc>
        <w:tc>
          <w:tcPr>
            <w:tcW w:w="59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E74B5" w:themeFill="accent1" w:themeFillShade="BF"/>
          </w:tcPr>
          <w:p w14:paraId="5BF1B1DC" w14:textId="77777777" w:rsidR="008E1370" w:rsidRPr="00B33570" w:rsidRDefault="008E1370" w:rsidP="003552F1">
            <w:pPr>
              <w:spacing w:after="120" w:line="240" w:lineRule="auto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 xml:space="preserve">Argumentatie </w:t>
            </w:r>
          </w:p>
        </w:tc>
      </w:tr>
      <w:tr w:rsidR="008E1370" w:rsidRPr="00B33570" w14:paraId="12B1E954" w14:textId="77777777" w:rsidTr="003552F1">
        <w:trPr>
          <w:trHeight w:val="340"/>
        </w:trPr>
        <w:tc>
          <w:tcPr>
            <w:tcW w:w="31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C3E84A" w14:textId="77777777" w:rsidR="008E1370" w:rsidRPr="00182854" w:rsidRDefault="008E1370" w:rsidP="003552F1">
            <w:pPr>
              <w:rPr>
                <w:szCs w:val="20"/>
              </w:rPr>
            </w:pPr>
            <w:r w:rsidRPr="00182854">
              <w:rPr>
                <w:szCs w:val="20"/>
              </w:rPr>
              <w:t>Is er redelijkerwijs (deels) een andere werkmethode beschikbaar om die plaats via een vaste toegang veilig te bereiken?</w:t>
            </w:r>
          </w:p>
        </w:tc>
        <w:tc>
          <w:tcPr>
            <w:tcW w:w="59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B34EFA" w14:textId="77777777" w:rsidR="008E1370" w:rsidRPr="00182854" w:rsidRDefault="008E1370" w:rsidP="003552F1">
            <w:pPr>
              <w:rPr>
                <w:szCs w:val="20"/>
              </w:rPr>
            </w:pPr>
            <w:r w:rsidRPr="00182854">
              <w:rPr>
                <w:szCs w:val="20"/>
              </w:rPr>
              <w:t>Ja / Nee want:</w:t>
            </w:r>
          </w:p>
          <w:p w14:paraId="21E99C79" w14:textId="77777777" w:rsidR="008E1370" w:rsidRPr="00182854" w:rsidRDefault="008E1370" w:rsidP="003552F1">
            <w:pPr>
              <w:pStyle w:val="Lijstalinea"/>
              <w:numPr>
                <w:ilvl w:val="0"/>
                <w:numId w:val="25"/>
              </w:numPr>
              <w:spacing w:after="120" w:line="240" w:lineRule="auto"/>
              <w:ind w:left="219" w:hanging="219"/>
              <w:contextualSpacing w:val="0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xxx</w:t>
            </w:r>
          </w:p>
          <w:p w14:paraId="1A2484A8" w14:textId="77777777" w:rsidR="008E1370" w:rsidRPr="00182854" w:rsidRDefault="008E1370" w:rsidP="003552F1">
            <w:pPr>
              <w:pStyle w:val="Lijstalinea"/>
              <w:numPr>
                <w:ilvl w:val="0"/>
                <w:numId w:val="25"/>
              </w:numPr>
              <w:spacing w:after="120" w:line="240" w:lineRule="auto"/>
              <w:ind w:left="219" w:hanging="219"/>
              <w:contextualSpacing w:val="0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xxx</w:t>
            </w:r>
          </w:p>
          <w:p w14:paraId="0601EB70" w14:textId="77777777" w:rsidR="008E1370" w:rsidRPr="00182854" w:rsidRDefault="008E1370" w:rsidP="003552F1">
            <w:pPr>
              <w:spacing w:after="120" w:line="240" w:lineRule="auto"/>
              <w:rPr>
                <w:rFonts w:cs="Arial"/>
                <w:szCs w:val="20"/>
              </w:rPr>
            </w:pPr>
          </w:p>
        </w:tc>
      </w:tr>
      <w:tr w:rsidR="008E1370" w:rsidRPr="0044408F" w14:paraId="5D021834" w14:textId="77777777" w:rsidTr="003552F1">
        <w:trPr>
          <w:trHeight w:val="340"/>
        </w:trPr>
        <w:tc>
          <w:tcPr>
            <w:tcW w:w="31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50F37D" w14:textId="77777777" w:rsidR="008E1370" w:rsidRPr="00182854" w:rsidRDefault="008E1370" w:rsidP="003552F1">
            <w:pPr>
              <w:rPr>
                <w:rFonts w:cs="Arial"/>
                <w:szCs w:val="20"/>
              </w:rPr>
            </w:pPr>
            <w:r w:rsidRPr="00182854">
              <w:rPr>
                <w:bCs/>
                <w:szCs w:val="20"/>
              </w:rPr>
              <w:t xml:space="preserve">Kunnen de werkzaamheden op een andere plek worden gedaan? </w:t>
            </w:r>
          </w:p>
        </w:tc>
        <w:tc>
          <w:tcPr>
            <w:tcW w:w="59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99D030" w14:textId="77777777" w:rsidR="008E1370" w:rsidRPr="00182854" w:rsidRDefault="008E1370" w:rsidP="003552F1">
            <w:pPr>
              <w:spacing w:after="120" w:line="240" w:lineRule="auto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Ja / Nee want:</w:t>
            </w:r>
          </w:p>
          <w:p w14:paraId="31D489BF" w14:textId="77777777" w:rsidR="008E1370" w:rsidRPr="00182854" w:rsidRDefault="008E1370" w:rsidP="003552F1">
            <w:pPr>
              <w:pStyle w:val="Lijstalinea"/>
              <w:numPr>
                <w:ilvl w:val="0"/>
                <w:numId w:val="25"/>
              </w:numPr>
              <w:spacing w:after="120" w:line="240" w:lineRule="auto"/>
              <w:ind w:left="219" w:hanging="219"/>
              <w:contextualSpacing w:val="0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xxx</w:t>
            </w:r>
          </w:p>
          <w:p w14:paraId="41B522BA" w14:textId="77777777" w:rsidR="008E1370" w:rsidRPr="00182854" w:rsidRDefault="008E1370" w:rsidP="003552F1">
            <w:pPr>
              <w:pStyle w:val="Lijstalinea"/>
              <w:numPr>
                <w:ilvl w:val="0"/>
                <w:numId w:val="25"/>
              </w:numPr>
              <w:spacing w:after="120" w:line="240" w:lineRule="auto"/>
              <w:ind w:left="219" w:hanging="219"/>
              <w:contextualSpacing w:val="0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xxx</w:t>
            </w:r>
          </w:p>
        </w:tc>
      </w:tr>
      <w:tr w:rsidR="008E1370" w:rsidRPr="0044408F" w14:paraId="77894762" w14:textId="77777777" w:rsidTr="003552F1">
        <w:trPr>
          <w:trHeight w:val="340"/>
        </w:trPr>
        <w:tc>
          <w:tcPr>
            <w:tcW w:w="31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676C8A" w14:textId="77777777" w:rsidR="008E1370" w:rsidRPr="00182854" w:rsidRDefault="008E1370" w:rsidP="003552F1">
            <w:pPr>
              <w:rPr>
                <w:bCs/>
                <w:szCs w:val="20"/>
              </w:rPr>
            </w:pPr>
            <w:r w:rsidRPr="00182854">
              <w:rPr>
                <w:bCs/>
                <w:szCs w:val="20"/>
              </w:rPr>
              <w:t>Kunnen de werkzaamheden op een ander moment worden uitgevoerd of worden gecombineerd met toekomstige werkzaamheden?</w:t>
            </w:r>
          </w:p>
          <w:p w14:paraId="7EBBC850" w14:textId="77777777" w:rsidR="008E1370" w:rsidRPr="00182854" w:rsidRDefault="008E1370" w:rsidP="003552F1">
            <w:pPr>
              <w:rPr>
                <w:bCs/>
                <w:szCs w:val="20"/>
              </w:rPr>
            </w:pPr>
          </w:p>
        </w:tc>
        <w:tc>
          <w:tcPr>
            <w:tcW w:w="59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00B1A2" w14:textId="77777777" w:rsidR="008E1370" w:rsidRPr="00182854" w:rsidRDefault="008E1370" w:rsidP="003552F1">
            <w:pPr>
              <w:spacing w:after="120" w:line="240" w:lineRule="auto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Ja / Nee want:</w:t>
            </w:r>
          </w:p>
          <w:p w14:paraId="06AB3E0A" w14:textId="77777777" w:rsidR="008E1370" w:rsidRPr="00182854" w:rsidRDefault="008E1370" w:rsidP="003552F1">
            <w:pPr>
              <w:pStyle w:val="Lijstalinea"/>
              <w:numPr>
                <w:ilvl w:val="0"/>
                <w:numId w:val="25"/>
              </w:numPr>
              <w:spacing w:after="120" w:line="240" w:lineRule="auto"/>
              <w:ind w:left="219" w:hanging="219"/>
              <w:contextualSpacing w:val="0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xxx</w:t>
            </w:r>
          </w:p>
          <w:p w14:paraId="7277C339" w14:textId="77777777" w:rsidR="008E1370" w:rsidRPr="00182854" w:rsidRDefault="008E1370" w:rsidP="003552F1">
            <w:pPr>
              <w:pStyle w:val="Lijstalinea"/>
              <w:numPr>
                <w:ilvl w:val="0"/>
                <w:numId w:val="25"/>
              </w:numPr>
              <w:spacing w:after="120" w:line="240" w:lineRule="auto"/>
              <w:ind w:left="219" w:hanging="219"/>
              <w:contextualSpacing w:val="0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xxx</w:t>
            </w:r>
          </w:p>
        </w:tc>
      </w:tr>
      <w:tr w:rsidR="008E1370" w:rsidRPr="0044408F" w14:paraId="0D55587B" w14:textId="77777777" w:rsidTr="003552F1">
        <w:trPr>
          <w:trHeight w:val="340"/>
        </w:trPr>
        <w:tc>
          <w:tcPr>
            <w:tcW w:w="31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84672C" w14:textId="77777777" w:rsidR="008E1370" w:rsidRPr="00182854" w:rsidRDefault="008E1370" w:rsidP="003552F1">
            <w:pPr>
              <w:rPr>
                <w:bCs/>
                <w:szCs w:val="20"/>
              </w:rPr>
            </w:pPr>
            <w:r w:rsidRPr="00182854">
              <w:rPr>
                <w:bCs/>
                <w:szCs w:val="20"/>
              </w:rPr>
              <w:t>Is het mogelijk om de werkplek van binnenuit te benaderen om de werkzaamheden uit te voeren?</w:t>
            </w:r>
          </w:p>
        </w:tc>
        <w:tc>
          <w:tcPr>
            <w:tcW w:w="59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76E477" w14:textId="77777777" w:rsidR="008E1370" w:rsidRPr="00182854" w:rsidRDefault="008E1370" w:rsidP="003552F1">
            <w:pPr>
              <w:spacing w:after="120" w:line="240" w:lineRule="auto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Ja / Nee want:</w:t>
            </w:r>
          </w:p>
          <w:p w14:paraId="7E278F21" w14:textId="77777777" w:rsidR="008E1370" w:rsidRPr="00182854" w:rsidRDefault="008E1370" w:rsidP="003552F1">
            <w:pPr>
              <w:pStyle w:val="Lijstalinea"/>
              <w:numPr>
                <w:ilvl w:val="0"/>
                <w:numId w:val="25"/>
              </w:numPr>
              <w:spacing w:after="120" w:line="240" w:lineRule="auto"/>
              <w:ind w:left="219" w:hanging="219"/>
              <w:contextualSpacing w:val="0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xxx</w:t>
            </w:r>
          </w:p>
          <w:p w14:paraId="4EAAE664" w14:textId="77777777" w:rsidR="008E1370" w:rsidRPr="00182854" w:rsidRDefault="008E1370" w:rsidP="003552F1">
            <w:pPr>
              <w:pStyle w:val="Lijstalinea"/>
              <w:numPr>
                <w:ilvl w:val="0"/>
                <w:numId w:val="25"/>
              </w:numPr>
              <w:spacing w:after="120" w:line="240" w:lineRule="auto"/>
              <w:ind w:left="219" w:hanging="219"/>
              <w:contextualSpacing w:val="0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>xxx</w:t>
            </w:r>
          </w:p>
        </w:tc>
      </w:tr>
      <w:tr w:rsidR="008E1370" w14:paraId="7735253D" w14:textId="77777777" w:rsidTr="003552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302B78" w14:textId="77777777" w:rsidR="008E1370" w:rsidRPr="00182854" w:rsidRDefault="00594983" w:rsidP="003552F1">
            <w:sdt>
              <w:sdtPr>
                <w:id w:val="52128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70" w:rsidRPr="00182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006AB1" w14:textId="77777777" w:rsidR="008E1370" w:rsidRPr="00182854" w:rsidRDefault="008E1370" w:rsidP="003552F1">
            <w:pPr>
              <w:spacing w:after="120" w:line="240" w:lineRule="auto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 xml:space="preserve">Nee, er zijn redelijkerwijs geen alternatieve en veilige werkmethodes beschikbaar. </w:t>
            </w:r>
          </w:p>
          <w:p w14:paraId="6009E8CF" w14:textId="77777777" w:rsidR="008E1370" w:rsidRPr="00182854" w:rsidRDefault="008E1370" w:rsidP="003552F1">
            <w:pPr>
              <w:spacing w:after="120" w:line="240" w:lineRule="auto"/>
              <w:rPr>
                <w:rFonts w:cs="Arial"/>
                <w:szCs w:val="20"/>
              </w:rPr>
            </w:pPr>
            <w:r w:rsidRPr="00182854">
              <w:rPr>
                <w:rFonts w:cs="Arial"/>
                <w:szCs w:val="20"/>
              </w:rPr>
              <w:t xml:space="preserve">De werkzaamheden kunnen niet bij de bron worden uitgevoerd, of deze aanpak zou onredelijke kosten en/of operationele bezwaren met zich meebrengen. </w:t>
            </w:r>
          </w:p>
        </w:tc>
      </w:tr>
    </w:tbl>
    <w:p w14:paraId="4CE27F68" w14:textId="77777777" w:rsidR="008E1370" w:rsidRDefault="008E1370" w:rsidP="008E1370">
      <w:pPr>
        <w:rPr>
          <w:highlight w:val="lightGray"/>
        </w:rPr>
      </w:pPr>
    </w:p>
    <w:p w14:paraId="283EA880" w14:textId="77777777" w:rsidR="008E1370" w:rsidRPr="007E672B" w:rsidRDefault="008E1370" w:rsidP="008E1370">
      <w:r w:rsidRPr="007E672B">
        <w:t xml:space="preserve">Als u bij de beoordeling als laatste “nee” heeft aangekruist gaat u door naar de volgende stap. </w:t>
      </w:r>
    </w:p>
    <w:p w14:paraId="06D309AD" w14:textId="77777777" w:rsidR="008E1370" w:rsidRPr="007E672B" w:rsidRDefault="008E1370" w:rsidP="008E1370"/>
    <w:p w14:paraId="6926D6C9" w14:textId="77777777" w:rsidR="008E1370" w:rsidRDefault="008E1370" w:rsidP="008E1370">
      <w:pPr>
        <w:rPr>
          <w:highlight w:val="lightGray"/>
        </w:rPr>
      </w:pPr>
    </w:p>
    <w:p w14:paraId="120ACBEB" w14:textId="77777777" w:rsidR="008E1370" w:rsidRDefault="008E1370" w:rsidP="008E1370">
      <w:pPr>
        <w:spacing w:after="160" w:line="259" w:lineRule="auto"/>
        <w:rPr>
          <w:rFonts w:eastAsiaTheme="majorEastAsia" w:cstheme="majorBidi"/>
          <w:b/>
          <w:sz w:val="22"/>
          <w:szCs w:val="26"/>
          <w:highlight w:val="lightGray"/>
        </w:rPr>
      </w:pPr>
      <w:r>
        <w:rPr>
          <w:highlight w:val="lightGray"/>
        </w:rPr>
        <w:br w:type="page"/>
      </w:r>
    </w:p>
    <w:p w14:paraId="433DA341" w14:textId="77777777" w:rsidR="008E1370" w:rsidRDefault="008E1370" w:rsidP="008E1370">
      <w:pPr>
        <w:pStyle w:val="Kop2"/>
        <w:numPr>
          <w:ilvl w:val="0"/>
          <w:numId w:val="0"/>
        </w:numPr>
        <w:ind w:left="578" w:hanging="578"/>
      </w:pPr>
      <w:bookmarkStart w:id="7" w:name="_Toc98756178"/>
      <w:r w:rsidRPr="003925AC">
        <w:rPr>
          <w:i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947C5B" wp14:editId="377365FB">
                <wp:simplePos x="0" y="0"/>
                <wp:positionH relativeFrom="margin">
                  <wp:posOffset>-139065</wp:posOffset>
                </wp:positionH>
                <wp:positionV relativeFrom="paragraph">
                  <wp:posOffset>561340</wp:posOffset>
                </wp:positionV>
                <wp:extent cx="2700655" cy="651510"/>
                <wp:effectExtent l="0" t="0" r="23495" b="15240"/>
                <wp:wrapNone/>
                <wp:docPr id="36" name="Afgeronde rechthoe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655" cy="65151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7ED388" w14:textId="77777777" w:rsidR="003552F1" w:rsidRPr="003925AC" w:rsidRDefault="003552F1" w:rsidP="008E1370">
                            <w:pPr>
                              <w:shd w:val="clear" w:color="auto" w:fill="2E74B5" w:themeFill="accent1" w:themeFillShade="BF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925AC">
                              <w:rPr>
                                <w:color w:val="FFFFFF" w:themeColor="background1"/>
                                <w:sz w:val="18"/>
                              </w:rPr>
                              <w:t xml:space="preserve">Zijn de werkzaamheden redelijkerwijs (deels) en veilig uit te voeren op een </w:t>
                            </w:r>
                            <w:r w:rsidRPr="003925A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daartoe geschikte werkvloer, een steiger of een bordes?</w:t>
                            </w:r>
                          </w:p>
                          <w:p w14:paraId="2986023E" w14:textId="77777777" w:rsidR="003552F1" w:rsidRPr="003E4CD5" w:rsidRDefault="003552F1" w:rsidP="008E1370">
                            <w:pPr>
                              <w:shd w:val="clear" w:color="auto" w:fill="2E74B5" w:themeFill="accent1" w:themeFillShade="BF"/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947C5B" id="Afgeronde rechthoek 36" o:spid="_x0000_s1030" style="position:absolute;left:0;text-align:left;margin-left:-10.95pt;margin-top:44.2pt;width:212.65pt;height:51.3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" fillcolor="#2e74b5 [2404]" strokecolor="#7f7f7f [1612]" strokeweight=".5pt">
                <v:stroke joinstyle="miter"/>
                <v:textbox inset="1mm,1mm,1mm,1mm">
                  <w:txbxContent>
                    <w:p w14:paraId="717ED388" w14:textId="77777777" w:rsidR="003552F1" w:rsidRPr="003925AC" w:rsidRDefault="003552F1" w:rsidP="008E1370">
                      <w:pPr>
                        <w:shd w:val="clear" w:color="auto" w:fill="2E74B5" w:themeFill="accent1" w:themeFillShade="BF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3925AC">
                        <w:rPr>
                          <w:color w:val="FFFFFF" w:themeColor="background1"/>
                          <w:sz w:val="18"/>
                        </w:rPr>
                        <w:t xml:space="preserve">Zijn de werkzaamheden redelijkerwijs (deels) en veilig uit te voeren op een </w:t>
                      </w:r>
                      <w:r w:rsidRPr="003925AC">
                        <w:rPr>
                          <w:color w:val="FFFFFF" w:themeColor="background1"/>
                          <w:sz w:val="18"/>
                          <w:szCs w:val="18"/>
                        </w:rPr>
                        <w:t>daartoe geschikte werkvloer, een steiger of een bordes?</w:t>
                      </w:r>
                    </w:p>
                    <w:p w14:paraId="2986023E" w14:textId="77777777" w:rsidR="003552F1" w:rsidRPr="003E4CD5" w:rsidRDefault="003552F1" w:rsidP="008E1370">
                      <w:pPr>
                        <w:shd w:val="clear" w:color="auto" w:fill="2E74B5" w:themeFill="accent1" w:themeFillShade="BF"/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925AC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1C2D7E" wp14:editId="110A166A">
                <wp:simplePos x="0" y="0"/>
                <wp:positionH relativeFrom="margin">
                  <wp:posOffset>3741420</wp:posOffset>
                </wp:positionH>
                <wp:positionV relativeFrom="paragraph">
                  <wp:posOffset>-239395</wp:posOffset>
                </wp:positionV>
                <wp:extent cx="107950" cy="2276475"/>
                <wp:effectExtent l="0" t="17463" r="7938" b="46037"/>
                <wp:wrapNone/>
                <wp:docPr id="37" name="PIJL-OMLAAG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7950" cy="2276475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8F061" id="PIJL-OMLAAG 37" o:spid="_x0000_s1026" type="#_x0000_t67" style="position:absolute;margin-left:294.6pt;margin-top:-18.85pt;width:8.5pt;height:179.25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" adj="21088" fillcolor="#2e74b5 [2404]" strokecolor="#7f7f7f [1612]" strokeweight=".5pt">
                <w10:wrap anchorx="margin"/>
              </v:shape>
            </w:pict>
          </mc:Fallback>
        </mc:AlternateContent>
      </w:r>
      <w:r w:rsidRPr="003925AC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0A999A" wp14:editId="70B39284">
                <wp:simplePos x="0" y="0"/>
                <wp:positionH relativeFrom="margin">
                  <wp:posOffset>5008245</wp:posOffset>
                </wp:positionH>
                <wp:positionV relativeFrom="paragraph">
                  <wp:posOffset>476250</wp:posOffset>
                </wp:positionV>
                <wp:extent cx="939800" cy="823595"/>
                <wp:effectExtent l="19050" t="0" r="12700" b="14605"/>
                <wp:wrapNone/>
                <wp:docPr id="38" name="Zeshoe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823595"/>
                        </a:xfrm>
                        <a:prstGeom prst="hexagon">
                          <a:avLst>
                            <a:gd name="adj" fmla="val 29793"/>
                            <a:gd name="vf" fmla="val 115470"/>
                          </a:avLst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0C57D" w14:textId="77777777" w:rsidR="003552F1" w:rsidRPr="003E4CD5" w:rsidRDefault="003552F1" w:rsidP="008E137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E4CD5">
                              <w:rPr>
                                <w:color w:val="FFFFFF" w:themeColor="background1"/>
                                <w:sz w:val="16"/>
                              </w:rPr>
                              <w:t xml:space="preserve">Geen inzet werkbak of werkplatform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A999A" id="Zeshoek 38" o:spid="_x0000_s1031" type="#_x0000_t9" style="position:absolute;left:0;text-align:left;margin-left:394.35pt;margin-top:37.5pt;width:74pt;height:64.8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" adj="5640" fillcolor="#c00000" strokecolor="#c00000" strokeweight="1pt">
                <v:textbox inset="0,1mm,0,1mm">
                  <w:txbxContent>
                    <w:p w14:paraId="1510C57D" w14:textId="77777777" w:rsidR="003552F1" w:rsidRPr="003E4CD5" w:rsidRDefault="003552F1" w:rsidP="008E1370">
                      <w:pPr>
                        <w:jc w:val="center"/>
                        <w:rPr>
                          <w:sz w:val="16"/>
                        </w:rPr>
                      </w:pPr>
                      <w:r w:rsidRPr="003E4CD5">
                        <w:rPr>
                          <w:color w:val="FFFFFF" w:themeColor="background1"/>
                          <w:sz w:val="16"/>
                        </w:rPr>
                        <w:t xml:space="preserve">Geen inzet werkbak of werkplatform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25AC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08CF89" wp14:editId="510E7EBB">
                <wp:simplePos x="0" y="0"/>
                <wp:positionH relativeFrom="margin">
                  <wp:posOffset>3611245</wp:posOffset>
                </wp:positionH>
                <wp:positionV relativeFrom="paragraph">
                  <wp:posOffset>476250</wp:posOffset>
                </wp:positionV>
                <wp:extent cx="350520" cy="388620"/>
                <wp:effectExtent l="0" t="0" r="0" b="0"/>
                <wp:wrapNone/>
                <wp:docPr id="39" name="Afgeronde rechthoe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8862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51265" w14:textId="77777777" w:rsidR="003552F1" w:rsidRPr="003925AC" w:rsidRDefault="003552F1" w:rsidP="008E1370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3925AC">
                              <w:rPr>
                                <w:color w:val="0D0D0D" w:themeColor="text1" w:themeTint="F2"/>
                                <w:sz w:val="18"/>
                              </w:rP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08CF89" id="Afgeronde rechthoek 39" o:spid="_x0000_s1032" style="position:absolute;left:0;text-align:left;margin-left:284.35pt;margin-top:37.5pt;width:27.6pt;height:30.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" filled="f" stroked="f" strokeweight="1pt">
                <v:stroke joinstyle="miter"/>
                <v:textbox inset="0,2mm,0,2mm">
                  <w:txbxContent>
                    <w:p w14:paraId="3F751265" w14:textId="77777777" w:rsidR="003552F1" w:rsidRPr="003925AC" w:rsidRDefault="003552F1" w:rsidP="008E1370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color w:val="0D0D0D" w:themeColor="text1" w:themeTint="F2"/>
                          <w:sz w:val="18"/>
                        </w:rPr>
                      </w:pPr>
                      <w:r w:rsidRPr="003925AC">
                        <w:rPr>
                          <w:color w:val="0D0D0D" w:themeColor="text1" w:themeTint="F2"/>
                          <w:sz w:val="18"/>
                        </w:rPr>
                        <w:t>JA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>Stap 2: beoordeling collectieve maatregelen</w:t>
      </w:r>
      <w:bookmarkEnd w:id="7"/>
    </w:p>
    <w:p w14:paraId="2EACC6E3" w14:textId="77777777" w:rsidR="008E1370" w:rsidRDefault="008E1370" w:rsidP="008E1370">
      <w:pPr>
        <w:spacing w:after="120" w:line="240" w:lineRule="auto"/>
        <w:rPr>
          <w:i/>
        </w:rPr>
      </w:pPr>
      <w:r w:rsidRPr="00493EF6">
        <w:rPr>
          <w:i/>
        </w:rPr>
        <w:t>(Vul in wat van toepassing is,</w:t>
      </w:r>
      <w:r>
        <w:rPr>
          <w:i/>
        </w:rPr>
        <w:t xml:space="preserve"> maak of laat leeg wat niet van toepassing is</w:t>
      </w:r>
      <w:r w:rsidRPr="00493EF6">
        <w:rPr>
          <w:i/>
        </w:rPr>
        <w:t>)</w:t>
      </w:r>
    </w:p>
    <w:p w14:paraId="3556B6E0" w14:textId="77777777" w:rsidR="008E1370" w:rsidRDefault="008E1370" w:rsidP="008E1370">
      <w:pPr>
        <w:spacing w:after="120" w:line="240" w:lineRule="auto"/>
        <w:rPr>
          <w:i/>
        </w:rPr>
      </w:pPr>
    </w:p>
    <w:p w14:paraId="5AB282FE" w14:textId="77777777" w:rsidR="008E1370" w:rsidRDefault="008E1370" w:rsidP="008E1370">
      <w:pPr>
        <w:spacing w:after="120" w:line="240" w:lineRule="auto"/>
        <w:rPr>
          <w:i/>
        </w:rPr>
      </w:pPr>
    </w:p>
    <w:p w14:paraId="0D583F64" w14:textId="77777777" w:rsidR="008E1370" w:rsidRDefault="008E1370" w:rsidP="008E1370">
      <w:pPr>
        <w:spacing w:after="120" w:line="240" w:lineRule="auto"/>
        <w:rPr>
          <w:i/>
        </w:rPr>
      </w:pPr>
    </w:p>
    <w:p w14:paraId="0D848F23" w14:textId="77777777" w:rsidR="008E1370" w:rsidRPr="00493EF6" w:rsidRDefault="008E1370" w:rsidP="008E1370">
      <w:pPr>
        <w:spacing w:after="120" w:line="240" w:lineRule="auto"/>
        <w:rPr>
          <w:i/>
        </w:rPr>
      </w:pPr>
      <w:r w:rsidRPr="003E4CD5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209C1C" wp14:editId="62119F48">
                <wp:simplePos x="0" y="0"/>
                <wp:positionH relativeFrom="leftMargin">
                  <wp:posOffset>905510</wp:posOffset>
                </wp:positionH>
                <wp:positionV relativeFrom="paragraph">
                  <wp:posOffset>222250</wp:posOffset>
                </wp:positionV>
                <wp:extent cx="108000" cy="3492000"/>
                <wp:effectExtent l="19050" t="0" r="44450" b="32385"/>
                <wp:wrapNone/>
                <wp:docPr id="34" name="PIJL-OMLAAG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349200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E3A7E" id="PIJL-OMLAAG 34" o:spid="_x0000_s1026" type="#_x0000_t67" style="position:absolute;margin-left:71.3pt;margin-top:17.5pt;width:8.5pt;height:274.95pt;z-index:2516899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" adj="21266" fillcolor="#2e74b5 [2404]" strokecolor="#7f7f7f [1612]" strokeweight=".5pt">
                <w10:wrap anchorx="margin"/>
              </v:shape>
            </w:pict>
          </mc:Fallback>
        </mc:AlternateContent>
      </w:r>
      <w:r w:rsidRPr="0084679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188770" wp14:editId="1D10BE50">
                <wp:simplePos x="0" y="0"/>
                <wp:positionH relativeFrom="leftMargin">
                  <wp:align>right</wp:align>
                </wp:positionH>
                <wp:positionV relativeFrom="paragraph">
                  <wp:posOffset>2209800</wp:posOffset>
                </wp:positionV>
                <wp:extent cx="350520" cy="388620"/>
                <wp:effectExtent l="0" t="0" r="0" b="0"/>
                <wp:wrapNone/>
                <wp:docPr id="35" name="Afgeronde rechthoe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8862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F7932" w14:textId="77777777" w:rsidR="003552F1" w:rsidRPr="003925AC" w:rsidRDefault="003552F1" w:rsidP="008E1370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3925AC">
                              <w:rPr>
                                <w:color w:val="0D0D0D" w:themeColor="text1" w:themeTint="F2"/>
                                <w:sz w:val="18"/>
                              </w:rPr>
                              <w:t>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188770" id="Afgeronde rechthoek 35" o:spid="_x0000_s1033" style="position:absolute;margin-left:-23.6pt;margin-top:174pt;width:27.6pt;height:30.6pt;z-index:2516910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" filled="f" stroked="f" strokeweight="1pt">
                <v:stroke joinstyle="miter"/>
                <v:textbox inset="0,2mm,0,2mm">
                  <w:txbxContent>
                    <w:p w14:paraId="094F7932" w14:textId="77777777" w:rsidR="003552F1" w:rsidRPr="003925AC" w:rsidRDefault="003552F1" w:rsidP="008E1370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color w:val="0D0D0D" w:themeColor="text1" w:themeTint="F2"/>
                          <w:sz w:val="18"/>
                        </w:rPr>
                      </w:pPr>
                      <w:r w:rsidRPr="003925AC">
                        <w:rPr>
                          <w:color w:val="0D0D0D" w:themeColor="text1" w:themeTint="F2"/>
                          <w:sz w:val="18"/>
                        </w:rPr>
                        <w:t>NEE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elraster"/>
        <w:tblW w:w="9077" w:type="dxa"/>
        <w:tblInd w:w="27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"/>
        <w:gridCol w:w="2693"/>
        <w:gridCol w:w="5959"/>
      </w:tblGrid>
      <w:tr w:rsidR="008E1370" w:rsidRPr="00B33570" w14:paraId="32A3AFB0" w14:textId="77777777" w:rsidTr="003552F1">
        <w:trPr>
          <w:trHeight w:val="150"/>
        </w:trPr>
        <w:tc>
          <w:tcPr>
            <w:tcW w:w="31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E74B5" w:themeFill="accent1" w:themeFillShade="BF"/>
          </w:tcPr>
          <w:p w14:paraId="3173E0D9" w14:textId="77777777" w:rsidR="008E1370" w:rsidRPr="00B33570" w:rsidRDefault="008E1370" w:rsidP="003552F1">
            <w:pPr>
              <w:spacing w:after="120" w:line="240" w:lineRule="auto"/>
              <w:rPr>
                <w:rFonts w:cs="Arial"/>
                <w:color w:val="FFFFFF" w:themeColor="background1"/>
                <w:szCs w:val="20"/>
              </w:rPr>
            </w:pPr>
            <w:r w:rsidRPr="00B33570">
              <w:rPr>
                <w:rFonts w:cs="Arial"/>
                <w:color w:val="FFFFFF" w:themeColor="background1"/>
                <w:szCs w:val="20"/>
              </w:rPr>
              <w:t>Inventarisatie</w:t>
            </w:r>
          </w:p>
        </w:tc>
        <w:tc>
          <w:tcPr>
            <w:tcW w:w="59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E74B5" w:themeFill="accent1" w:themeFillShade="BF"/>
          </w:tcPr>
          <w:p w14:paraId="4585A1F9" w14:textId="77777777" w:rsidR="008E1370" w:rsidRPr="00B33570" w:rsidRDefault="008E1370" w:rsidP="003552F1">
            <w:pPr>
              <w:spacing w:after="120" w:line="240" w:lineRule="auto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 xml:space="preserve">Argumentatie </w:t>
            </w:r>
          </w:p>
        </w:tc>
      </w:tr>
      <w:tr w:rsidR="008E1370" w:rsidRPr="00B33570" w14:paraId="1319F6CC" w14:textId="77777777" w:rsidTr="003552F1">
        <w:trPr>
          <w:trHeight w:val="340"/>
        </w:trPr>
        <w:tc>
          <w:tcPr>
            <w:tcW w:w="31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97D1CC" w14:textId="77777777" w:rsidR="008E1370" w:rsidRPr="003925AC" w:rsidRDefault="008E1370" w:rsidP="003552F1">
            <w:pPr>
              <w:rPr>
                <w:szCs w:val="20"/>
              </w:rPr>
            </w:pPr>
            <w:r w:rsidRPr="003925AC">
              <w:rPr>
                <w:rFonts w:cs="Arial"/>
                <w:szCs w:val="20"/>
              </w:rPr>
              <w:t>Is het mogelijk om de werkzaamheden uit te voeren met een de volgende arbeidsmiddelen?</w:t>
            </w:r>
          </w:p>
        </w:tc>
        <w:tc>
          <w:tcPr>
            <w:tcW w:w="59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58574C" w14:textId="77777777" w:rsidR="008E1370" w:rsidRPr="003925AC" w:rsidRDefault="008E1370" w:rsidP="003552F1">
            <w:pPr>
              <w:spacing w:after="120" w:line="240" w:lineRule="auto"/>
              <w:rPr>
                <w:rFonts w:cs="Arial"/>
                <w:szCs w:val="20"/>
              </w:rPr>
            </w:pPr>
            <w:r w:rsidRPr="003925AC">
              <w:rPr>
                <w:rFonts w:cs="Arial"/>
                <w:i/>
                <w:szCs w:val="20"/>
              </w:rPr>
              <w:t xml:space="preserve">Motiveer waarom de aangekruiste arbeidsmiddelen naar uw mening redelijkerwijs </w:t>
            </w:r>
            <w:r w:rsidRPr="007F40DA">
              <w:rPr>
                <w:rFonts w:cs="Arial"/>
                <w:b/>
                <w:i/>
                <w:szCs w:val="20"/>
                <w:u w:val="single"/>
              </w:rPr>
              <w:t>niet</w:t>
            </w:r>
            <w:r w:rsidRPr="003925AC">
              <w:rPr>
                <w:rFonts w:cs="Arial"/>
                <w:i/>
                <w:szCs w:val="20"/>
              </w:rPr>
              <w:t xml:space="preserve"> veilig ingezet kunnen worden.</w:t>
            </w:r>
          </w:p>
        </w:tc>
      </w:tr>
      <w:tr w:rsidR="008E1370" w:rsidRPr="0044408F" w14:paraId="2AD90208" w14:textId="77777777" w:rsidTr="003552F1">
        <w:trPr>
          <w:trHeight w:val="340"/>
        </w:trPr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1DB112" w14:textId="77777777" w:rsidR="008E1370" w:rsidRPr="003925AC" w:rsidRDefault="00594983" w:rsidP="003552F1">
            <w:pPr>
              <w:rPr>
                <w:rFonts w:cs="Arial"/>
                <w:szCs w:val="20"/>
              </w:rPr>
            </w:pPr>
            <w:sdt>
              <w:sdtPr>
                <w:id w:val="-210995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70" w:rsidRPr="00392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1EEBE3" w14:textId="77777777" w:rsidR="008E1370" w:rsidRPr="003925AC" w:rsidRDefault="008E1370" w:rsidP="003552F1">
            <w:pPr>
              <w:rPr>
                <w:rFonts w:cs="Arial"/>
                <w:szCs w:val="20"/>
              </w:rPr>
            </w:pPr>
            <w:r w:rsidRPr="003925AC">
              <w:rPr>
                <w:rFonts w:cs="Arial"/>
                <w:szCs w:val="20"/>
              </w:rPr>
              <w:t>Bordes of werkvloer</w:t>
            </w:r>
          </w:p>
        </w:tc>
        <w:tc>
          <w:tcPr>
            <w:tcW w:w="595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4C2FF7" w14:textId="77777777" w:rsidR="008E1370" w:rsidRPr="003925AC" w:rsidRDefault="008E1370" w:rsidP="003552F1">
            <w:pPr>
              <w:spacing w:after="120" w:line="240" w:lineRule="auto"/>
              <w:rPr>
                <w:rFonts w:cs="Arial"/>
                <w:szCs w:val="20"/>
              </w:rPr>
            </w:pPr>
          </w:p>
        </w:tc>
      </w:tr>
      <w:tr w:rsidR="008E1370" w:rsidRPr="0044408F" w14:paraId="77DF78DE" w14:textId="77777777" w:rsidTr="003552F1">
        <w:trPr>
          <w:trHeight w:val="340"/>
        </w:trPr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2FA494" w14:textId="77777777" w:rsidR="008E1370" w:rsidRPr="003925AC" w:rsidRDefault="00594983" w:rsidP="003552F1">
            <w:pPr>
              <w:rPr>
                <w:bCs/>
                <w:szCs w:val="20"/>
              </w:rPr>
            </w:pPr>
            <w:sdt>
              <w:sdtPr>
                <w:id w:val="-21982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70" w:rsidRPr="00392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C99A08" w14:textId="77777777" w:rsidR="008E1370" w:rsidRPr="003925AC" w:rsidRDefault="008E1370" w:rsidP="003552F1">
            <w:pPr>
              <w:rPr>
                <w:bCs/>
                <w:szCs w:val="20"/>
              </w:rPr>
            </w:pPr>
            <w:r w:rsidRPr="003925AC">
              <w:rPr>
                <w:rFonts w:cs="Arial"/>
                <w:szCs w:val="20"/>
              </w:rPr>
              <w:t>Rolsteiger</w:t>
            </w:r>
          </w:p>
        </w:tc>
        <w:tc>
          <w:tcPr>
            <w:tcW w:w="5959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26FDB2" w14:textId="77777777" w:rsidR="008E1370" w:rsidRPr="003925AC" w:rsidRDefault="008E1370" w:rsidP="003552F1">
            <w:pPr>
              <w:spacing w:after="120" w:line="240" w:lineRule="auto"/>
              <w:rPr>
                <w:rFonts w:cs="Arial"/>
                <w:szCs w:val="20"/>
              </w:rPr>
            </w:pPr>
          </w:p>
        </w:tc>
      </w:tr>
      <w:tr w:rsidR="008E1370" w:rsidRPr="0044408F" w14:paraId="570AD12E" w14:textId="77777777" w:rsidTr="003552F1">
        <w:trPr>
          <w:trHeight w:val="340"/>
        </w:trPr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2CC95E" w14:textId="77777777" w:rsidR="008E1370" w:rsidRPr="003925AC" w:rsidRDefault="00594983" w:rsidP="003552F1">
            <w:pPr>
              <w:rPr>
                <w:bCs/>
                <w:szCs w:val="20"/>
              </w:rPr>
            </w:pPr>
            <w:sdt>
              <w:sdtPr>
                <w:id w:val="44157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70" w:rsidRPr="00392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60A90" w14:textId="77777777" w:rsidR="008E1370" w:rsidRPr="003925AC" w:rsidRDefault="008E1370" w:rsidP="003552F1">
            <w:pPr>
              <w:rPr>
                <w:bCs/>
                <w:szCs w:val="20"/>
              </w:rPr>
            </w:pPr>
            <w:r w:rsidRPr="003925AC">
              <w:rPr>
                <w:rFonts w:cs="Arial"/>
                <w:szCs w:val="20"/>
              </w:rPr>
              <w:t>(Stalen) steiger</w:t>
            </w:r>
          </w:p>
        </w:tc>
        <w:tc>
          <w:tcPr>
            <w:tcW w:w="5959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403A56" w14:textId="77777777" w:rsidR="008E1370" w:rsidRPr="003925AC" w:rsidRDefault="008E1370" w:rsidP="003552F1">
            <w:pPr>
              <w:spacing w:after="120" w:line="240" w:lineRule="auto"/>
              <w:rPr>
                <w:rFonts w:cs="Arial"/>
                <w:szCs w:val="20"/>
              </w:rPr>
            </w:pPr>
          </w:p>
        </w:tc>
      </w:tr>
      <w:tr w:rsidR="008E1370" w:rsidRPr="0044408F" w14:paraId="2830602D" w14:textId="77777777" w:rsidTr="003552F1">
        <w:trPr>
          <w:trHeight w:val="340"/>
        </w:trPr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07A6AE" w14:textId="77777777" w:rsidR="008E1370" w:rsidRPr="003925AC" w:rsidRDefault="00594983" w:rsidP="003552F1">
            <w:sdt>
              <w:sdtPr>
                <w:id w:val="-154960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70" w:rsidRPr="00392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23A4E" w14:textId="77777777" w:rsidR="008E1370" w:rsidRPr="003925AC" w:rsidRDefault="008E1370" w:rsidP="003552F1">
            <w:pPr>
              <w:rPr>
                <w:rFonts w:cs="Arial"/>
                <w:szCs w:val="20"/>
              </w:rPr>
            </w:pPr>
            <w:r w:rsidRPr="003925AC">
              <w:rPr>
                <w:rFonts w:cs="Arial"/>
                <w:szCs w:val="20"/>
              </w:rPr>
              <w:t>Triangelbrug</w:t>
            </w:r>
          </w:p>
        </w:tc>
        <w:tc>
          <w:tcPr>
            <w:tcW w:w="5959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D374B1" w14:textId="77777777" w:rsidR="008E1370" w:rsidRPr="003925AC" w:rsidRDefault="008E1370" w:rsidP="003552F1">
            <w:pPr>
              <w:spacing w:after="120" w:line="240" w:lineRule="auto"/>
              <w:rPr>
                <w:rFonts w:cs="Arial"/>
                <w:szCs w:val="20"/>
              </w:rPr>
            </w:pPr>
          </w:p>
        </w:tc>
      </w:tr>
      <w:tr w:rsidR="008E1370" w:rsidRPr="0044408F" w14:paraId="3C77D768" w14:textId="77777777" w:rsidTr="003552F1">
        <w:trPr>
          <w:trHeight w:val="340"/>
        </w:trPr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E668D4" w14:textId="77777777" w:rsidR="008E1370" w:rsidRPr="003925AC" w:rsidRDefault="00594983" w:rsidP="003552F1">
            <w:sdt>
              <w:sdtPr>
                <w:id w:val="-39899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70" w:rsidRPr="00392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506CA0" w14:textId="77777777" w:rsidR="008E1370" w:rsidRPr="003925AC" w:rsidRDefault="008E1370" w:rsidP="003552F1">
            <w:pPr>
              <w:rPr>
                <w:rFonts w:cs="Arial"/>
                <w:szCs w:val="20"/>
              </w:rPr>
            </w:pPr>
            <w:r w:rsidRPr="003925AC">
              <w:rPr>
                <w:rFonts w:cs="Arial"/>
                <w:szCs w:val="20"/>
              </w:rPr>
              <w:t>(Stalen) steiger</w:t>
            </w:r>
          </w:p>
        </w:tc>
        <w:tc>
          <w:tcPr>
            <w:tcW w:w="5959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640745" w14:textId="77777777" w:rsidR="008E1370" w:rsidRPr="003925AC" w:rsidRDefault="008E1370" w:rsidP="003552F1">
            <w:pPr>
              <w:spacing w:after="120" w:line="240" w:lineRule="auto"/>
              <w:rPr>
                <w:rFonts w:cs="Arial"/>
                <w:szCs w:val="20"/>
              </w:rPr>
            </w:pPr>
          </w:p>
        </w:tc>
      </w:tr>
      <w:tr w:rsidR="008E1370" w:rsidRPr="0044408F" w14:paraId="62DC6FEE" w14:textId="77777777" w:rsidTr="003552F1">
        <w:trPr>
          <w:trHeight w:val="340"/>
        </w:trPr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8F75A4" w14:textId="77777777" w:rsidR="008E1370" w:rsidRPr="003925AC" w:rsidRDefault="00594983" w:rsidP="003552F1">
            <w:sdt>
              <w:sdtPr>
                <w:id w:val="-15345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70" w:rsidRPr="00392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A0EBA6" w14:textId="77777777" w:rsidR="008E1370" w:rsidRPr="003925AC" w:rsidRDefault="008E1370" w:rsidP="003552F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Anders namelijk:</w:t>
            </w:r>
          </w:p>
        </w:tc>
        <w:tc>
          <w:tcPr>
            <w:tcW w:w="5959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7CF553" w14:textId="77777777" w:rsidR="008E1370" w:rsidRPr="003925AC" w:rsidRDefault="008E1370" w:rsidP="003552F1">
            <w:pPr>
              <w:spacing w:after="120" w:line="240" w:lineRule="auto"/>
              <w:rPr>
                <w:rFonts w:cs="Arial"/>
                <w:szCs w:val="20"/>
              </w:rPr>
            </w:pPr>
          </w:p>
        </w:tc>
      </w:tr>
      <w:tr w:rsidR="008E1370" w14:paraId="6AD87AFA" w14:textId="77777777" w:rsidTr="003552F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40"/>
        </w:trPr>
        <w:tc>
          <w:tcPr>
            <w:tcW w:w="425" w:type="dxa"/>
            <w:vAlign w:val="center"/>
          </w:tcPr>
          <w:p w14:paraId="3DBEE430" w14:textId="77777777" w:rsidR="008E1370" w:rsidRPr="003925AC" w:rsidRDefault="00594983" w:rsidP="003552F1">
            <w:sdt>
              <w:sdtPr>
                <w:id w:val="-139388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70" w:rsidRPr="00392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2" w:type="dxa"/>
            <w:gridSpan w:val="2"/>
            <w:vAlign w:val="center"/>
          </w:tcPr>
          <w:p w14:paraId="5F44E066" w14:textId="77777777" w:rsidR="008E1370" w:rsidRPr="003925AC" w:rsidRDefault="008E1370" w:rsidP="003552F1">
            <w:pPr>
              <w:spacing w:after="120" w:line="240" w:lineRule="auto"/>
              <w:rPr>
                <w:rFonts w:cs="Arial"/>
                <w:szCs w:val="20"/>
              </w:rPr>
            </w:pPr>
            <w:r w:rsidRPr="003925AC">
              <w:rPr>
                <w:rFonts w:cs="Arial"/>
                <w:szCs w:val="20"/>
              </w:rPr>
              <w:t>Nee, er zijn redelijkerwijs geen mogelijkheden om veilig vanaf een hulpconstructie te werken.</w:t>
            </w:r>
          </w:p>
          <w:p w14:paraId="70619686" w14:textId="77777777" w:rsidR="008E1370" w:rsidRPr="003925AC" w:rsidRDefault="008E1370" w:rsidP="003552F1">
            <w:pPr>
              <w:spacing w:after="120" w:line="240" w:lineRule="auto"/>
              <w:rPr>
                <w:rFonts w:cs="Arial"/>
                <w:szCs w:val="20"/>
              </w:rPr>
            </w:pPr>
            <w:r w:rsidRPr="003925AC">
              <w:rPr>
                <w:rFonts w:cs="Arial"/>
                <w:szCs w:val="20"/>
              </w:rPr>
              <w:t>De werkzaamheden kunnen niet vanuit collectieve maatregelen worden uitgevoerd, of deze aanpak zou onredelijke kosten en/of operationele bezwaren met zich meebrengen.</w:t>
            </w:r>
          </w:p>
        </w:tc>
      </w:tr>
    </w:tbl>
    <w:p w14:paraId="0DF2C308" w14:textId="77777777" w:rsidR="008E1370" w:rsidRDefault="008E1370" w:rsidP="008E1370"/>
    <w:p w14:paraId="3530C746" w14:textId="77777777" w:rsidR="008E1370" w:rsidRPr="007E672B" w:rsidRDefault="008E1370" w:rsidP="008E1370">
      <w:r w:rsidRPr="007E672B">
        <w:t xml:space="preserve">Als u bij de beoordeling als laatste “nee” heeft aangekruist gaat u door naar de volgende stap. </w:t>
      </w:r>
    </w:p>
    <w:p w14:paraId="2B599934" w14:textId="77777777" w:rsidR="008E1370" w:rsidRDefault="008E1370" w:rsidP="008E1370">
      <w:pPr>
        <w:spacing w:after="160" w:line="259" w:lineRule="auto"/>
        <w:rPr>
          <w:rFonts w:eastAsiaTheme="majorEastAsia" w:cstheme="majorBidi"/>
          <w:b/>
          <w:sz w:val="22"/>
          <w:szCs w:val="26"/>
        </w:rPr>
      </w:pPr>
    </w:p>
    <w:p w14:paraId="27573263" w14:textId="77777777" w:rsidR="008E1370" w:rsidRDefault="008E1370" w:rsidP="008E1370">
      <w:pPr>
        <w:spacing w:after="160" w:line="259" w:lineRule="auto"/>
        <w:rPr>
          <w:rFonts w:eastAsiaTheme="majorEastAsia" w:cstheme="majorBidi"/>
          <w:b/>
          <w:sz w:val="22"/>
          <w:szCs w:val="26"/>
        </w:rPr>
      </w:pPr>
      <w:r>
        <w:br w:type="page"/>
      </w:r>
    </w:p>
    <w:p w14:paraId="5734D947" w14:textId="77777777" w:rsidR="008E1370" w:rsidRDefault="008E1370" w:rsidP="008E1370">
      <w:pPr>
        <w:pStyle w:val="Kop2"/>
        <w:numPr>
          <w:ilvl w:val="0"/>
          <w:numId w:val="0"/>
        </w:numPr>
        <w:ind w:left="578" w:hanging="578"/>
      </w:pPr>
      <w:bookmarkStart w:id="8" w:name="_Toc98756179"/>
      <w:r w:rsidRPr="003925AC">
        <w:rPr>
          <w:i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61C8BF" wp14:editId="105F1E62">
                <wp:simplePos x="0" y="0"/>
                <wp:positionH relativeFrom="margin">
                  <wp:posOffset>3593465</wp:posOffset>
                </wp:positionH>
                <wp:positionV relativeFrom="paragraph">
                  <wp:posOffset>480695</wp:posOffset>
                </wp:positionV>
                <wp:extent cx="350520" cy="388620"/>
                <wp:effectExtent l="0" t="0" r="0" b="0"/>
                <wp:wrapNone/>
                <wp:docPr id="45" name="Afgeronde rechthoe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8862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93819" w14:textId="77777777" w:rsidR="003552F1" w:rsidRPr="003925AC" w:rsidRDefault="003552F1" w:rsidP="008E1370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3925AC">
                              <w:rPr>
                                <w:color w:val="0D0D0D" w:themeColor="text1" w:themeTint="F2"/>
                                <w:sz w:val="18"/>
                              </w:rP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61C8BF" id="Afgeronde rechthoek 45" o:spid="_x0000_s1034" style="position:absolute;left:0;text-align:left;margin-left:282.95pt;margin-top:37.85pt;width:27.6pt;height:30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" filled="f" stroked="f" strokeweight="1pt">
                <v:stroke joinstyle="miter"/>
                <v:textbox inset="0,2mm,0,2mm">
                  <w:txbxContent>
                    <w:p w14:paraId="48E93819" w14:textId="77777777" w:rsidR="003552F1" w:rsidRPr="003925AC" w:rsidRDefault="003552F1" w:rsidP="008E1370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color w:val="0D0D0D" w:themeColor="text1" w:themeTint="F2"/>
                          <w:sz w:val="18"/>
                        </w:rPr>
                      </w:pPr>
                      <w:r w:rsidRPr="003925AC">
                        <w:rPr>
                          <w:color w:val="0D0D0D" w:themeColor="text1" w:themeTint="F2"/>
                          <w:sz w:val="18"/>
                        </w:rPr>
                        <w:t>JA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925AC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1D44A8" wp14:editId="79DFBD91">
                <wp:simplePos x="0" y="0"/>
                <wp:positionH relativeFrom="margin">
                  <wp:posOffset>4990465</wp:posOffset>
                </wp:positionH>
                <wp:positionV relativeFrom="paragraph">
                  <wp:posOffset>480695</wp:posOffset>
                </wp:positionV>
                <wp:extent cx="939800" cy="823595"/>
                <wp:effectExtent l="19050" t="0" r="12700" b="14605"/>
                <wp:wrapNone/>
                <wp:docPr id="44" name="Zeshoe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823595"/>
                        </a:xfrm>
                        <a:prstGeom prst="hexagon">
                          <a:avLst>
                            <a:gd name="adj" fmla="val 29793"/>
                            <a:gd name="vf" fmla="val 115470"/>
                          </a:avLst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9F51E" w14:textId="77777777" w:rsidR="003552F1" w:rsidRPr="003E4CD5" w:rsidRDefault="003552F1" w:rsidP="008E137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E4CD5">
                              <w:rPr>
                                <w:color w:val="FFFFFF" w:themeColor="background1"/>
                                <w:sz w:val="16"/>
                              </w:rPr>
                              <w:t xml:space="preserve">Geen inzet werkbak of werkplatform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D44A8" id="Zeshoek 44" o:spid="_x0000_s1035" type="#_x0000_t9" style="position:absolute;left:0;text-align:left;margin-left:392.95pt;margin-top:37.85pt;width:74pt;height:64.8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" adj="5640" fillcolor="#c00000" strokecolor="#c00000" strokeweight="1pt">
                <v:textbox inset="0,1mm,0,1mm">
                  <w:txbxContent>
                    <w:p w14:paraId="3619F51E" w14:textId="77777777" w:rsidR="003552F1" w:rsidRPr="003E4CD5" w:rsidRDefault="003552F1" w:rsidP="008E1370">
                      <w:pPr>
                        <w:jc w:val="center"/>
                        <w:rPr>
                          <w:sz w:val="16"/>
                        </w:rPr>
                      </w:pPr>
                      <w:r w:rsidRPr="003E4CD5">
                        <w:rPr>
                          <w:color w:val="FFFFFF" w:themeColor="background1"/>
                          <w:sz w:val="16"/>
                        </w:rPr>
                        <w:t xml:space="preserve">Geen inzet werkbak of werkplatform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25AC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784A08" wp14:editId="7CBCCD2D">
                <wp:simplePos x="0" y="0"/>
                <wp:positionH relativeFrom="margin">
                  <wp:posOffset>3723005</wp:posOffset>
                </wp:positionH>
                <wp:positionV relativeFrom="paragraph">
                  <wp:posOffset>-218440</wp:posOffset>
                </wp:positionV>
                <wp:extent cx="107950" cy="2276475"/>
                <wp:effectExtent l="0" t="17463" r="7938" b="46037"/>
                <wp:wrapNone/>
                <wp:docPr id="43" name="PIJL-OMLAAG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7950" cy="2276475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8F144" id="PIJL-OMLAAG 43" o:spid="_x0000_s1026" type="#_x0000_t67" style="position:absolute;margin-left:293.15pt;margin-top:-17.2pt;width:8.5pt;height:179.25pt;rotation:-90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" adj="21088" fillcolor="#2e74b5 [2404]" strokecolor="#7f7f7f [1612]" strokeweight=".5pt">
                <w10:wrap anchorx="margin"/>
              </v:shape>
            </w:pict>
          </mc:Fallback>
        </mc:AlternateContent>
      </w:r>
      <w:r w:rsidRPr="003925AC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1820FE" wp14:editId="22B6B4F9">
                <wp:simplePos x="0" y="0"/>
                <wp:positionH relativeFrom="margin">
                  <wp:posOffset>-156845</wp:posOffset>
                </wp:positionH>
                <wp:positionV relativeFrom="paragraph">
                  <wp:posOffset>565785</wp:posOffset>
                </wp:positionV>
                <wp:extent cx="2700655" cy="651510"/>
                <wp:effectExtent l="0" t="0" r="23495" b="15240"/>
                <wp:wrapNone/>
                <wp:docPr id="42" name="Afgeronde rechthoe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655" cy="65151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DD582B" w14:textId="77777777" w:rsidR="003552F1" w:rsidRPr="003925AC" w:rsidRDefault="003552F1" w:rsidP="008E1370">
                            <w:pPr>
                              <w:shd w:val="clear" w:color="auto" w:fill="2E74B5" w:themeFill="accent1" w:themeFillShade="BF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925A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Zijn de werkzaamheden redelijkerwijs (deels) en veilig uit te voeren met een ander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daartoe geschikt arbeidsmiddel</w:t>
                            </w:r>
                            <w:r w:rsidRPr="003925A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728C1C0C" w14:textId="77777777" w:rsidR="003552F1" w:rsidRPr="003E4CD5" w:rsidRDefault="003552F1" w:rsidP="008E1370">
                            <w:pPr>
                              <w:shd w:val="clear" w:color="auto" w:fill="2E74B5" w:themeFill="accent1" w:themeFillShade="BF"/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1820FE" id="Afgeronde rechthoek 42" o:spid="_x0000_s1036" style="position:absolute;left:0;text-align:left;margin-left:-12.35pt;margin-top:44.55pt;width:212.65pt;height:51.3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" fillcolor="#2e74b5 [2404]" strokecolor="#7f7f7f [1612]" strokeweight=".5pt">
                <v:stroke joinstyle="miter"/>
                <v:textbox inset="1mm,1mm,1mm,1mm">
                  <w:txbxContent>
                    <w:p w14:paraId="1CDD582B" w14:textId="77777777" w:rsidR="003552F1" w:rsidRPr="003925AC" w:rsidRDefault="003552F1" w:rsidP="008E1370">
                      <w:pPr>
                        <w:shd w:val="clear" w:color="auto" w:fill="2E74B5" w:themeFill="accent1" w:themeFillShade="BF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3925AC">
                        <w:rPr>
                          <w:color w:val="FFFFFF" w:themeColor="background1"/>
                          <w:sz w:val="18"/>
                          <w:szCs w:val="18"/>
                        </w:rPr>
                        <w:t>Zijn de werkzaamheden redelijkerwijs (deels) en veilig uit te voeren met een ander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daartoe geschikt arbeidsmiddel</w:t>
                      </w:r>
                      <w:r w:rsidRPr="003925AC">
                        <w:rPr>
                          <w:color w:val="FFFFFF" w:themeColor="background1"/>
                          <w:sz w:val="18"/>
                          <w:szCs w:val="18"/>
                        </w:rPr>
                        <w:t>?</w:t>
                      </w:r>
                    </w:p>
                    <w:p w14:paraId="728C1C0C" w14:textId="77777777" w:rsidR="003552F1" w:rsidRPr="003E4CD5" w:rsidRDefault="003552F1" w:rsidP="008E1370">
                      <w:pPr>
                        <w:shd w:val="clear" w:color="auto" w:fill="2E74B5" w:themeFill="accent1" w:themeFillShade="BF"/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925AC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49824E" wp14:editId="5D18DFF9">
                <wp:simplePos x="0" y="0"/>
                <wp:positionH relativeFrom="leftMargin">
                  <wp:posOffset>531495</wp:posOffset>
                </wp:positionH>
                <wp:positionV relativeFrom="paragraph">
                  <wp:posOffset>3340100</wp:posOffset>
                </wp:positionV>
                <wp:extent cx="350520" cy="388620"/>
                <wp:effectExtent l="0" t="0" r="0" b="0"/>
                <wp:wrapNone/>
                <wp:docPr id="41" name="Afgeronde rechthoe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8862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1CDB92" w14:textId="77777777" w:rsidR="003552F1" w:rsidRPr="003925AC" w:rsidRDefault="003552F1" w:rsidP="008E1370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3925AC">
                              <w:rPr>
                                <w:color w:val="0D0D0D" w:themeColor="text1" w:themeTint="F2"/>
                                <w:sz w:val="18"/>
                              </w:rPr>
                              <w:t>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9824E" id="Afgeronde rechthoek 41" o:spid="_x0000_s1037" style="position:absolute;left:0;text-align:left;margin-left:41.85pt;margin-top:263pt;width:27.6pt;height:30.6pt;z-index:2516971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" filled="f" stroked="f" strokeweight="1pt">
                <v:stroke joinstyle="miter"/>
                <v:textbox inset="0,2mm,0,2mm">
                  <w:txbxContent>
                    <w:p w14:paraId="041CDB92" w14:textId="77777777" w:rsidR="003552F1" w:rsidRPr="003925AC" w:rsidRDefault="003552F1" w:rsidP="008E1370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color w:val="0D0D0D" w:themeColor="text1" w:themeTint="F2"/>
                          <w:sz w:val="18"/>
                        </w:rPr>
                      </w:pPr>
                      <w:r w:rsidRPr="003925AC">
                        <w:rPr>
                          <w:color w:val="0D0D0D" w:themeColor="text1" w:themeTint="F2"/>
                          <w:sz w:val="18"/>
                        </w:rPr>
                        <w:t>NEE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925AC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55340B" wp14:editId="45BA42A4">
                <wp:simplePos x="0" y="0"/>
                <wp:positionH relativeFrom="leftMargin">
                  <wp:posOffset>887730</wp:posOffset>
                </wp:positionH>
                <wp:positionV relativeFrom="paragraph">
                  <wp:posOffset>1352550</wp:posOffset>
                </wp:positionV>
                <wp:extent cx="107950" cy="3024000"/>
                <wp:effectExtent l="19050" t="0" r="44450" b="43180"/>
                <wp:wrapNone/>
                <wp:docPr id="40" name="PIJL-OMLAAG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302400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CE731" id="PIJL-OMLAAG 40" o:spid="_x0000_s1026" type="#_x0000_t67" style="position:absolute;margin-left:69.9pt;margin-top:106.5pt;width:8.5pt;height:238.1pt;z-index:2516961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" adj="21214" fillcolor="#2e74b5 [2404]" strokecolor="#7f7f7f [1612]" strokeweight=".5pt">
                <w10:wrap anchorx="margin"/>
              </v:shape>
            </w:pict>
          </mc:Fallback>
        </mc:AlternateContent>
      </w:r>
      <w:r>
        <w:t>Stap 3: beoordeling alternatieve arbeidsmiddelen</w:t>
      </w:r>
      <w:bookmarkEnd w:id="8"/>
    </w:p>
    <w:p w14:paraId="2180666A" w14:textId="77777777" w:rsidR="008E1370" w:rsidRDefault="008E1370" w:rsidP="008E1370">
      <w:pPr>
        <w:spacing w:after="120" w:line="240" w:lineRule="auto"/>
        <w:rPr>
          <w:i/>
        </w:rPr>
      </w:pPr>
      <w:r w:rsidRPr="00493EF6">
        <w:rPr>
          <w:i/>
        </w:rPr>
        <w:t>(Vul in wat van toepassing is,</w:t>
      </w:r>
      <w:r>
        <w:rPr>
          <w:i/>
        </w:rPr>
        <w:t xml:space="preserve"> maak of laat leeg wat niet van toepassing is</w:t>
      </w:r>
      <w:r w:rsidRPr="00493EF6">
        <w:rPr>
          <w:i/>
        </w:rPr>
        <w:t>)</w:t>
      </w:r>
    </w:p>
    <w:p w14:paraId="55E5C061" w14:textId="77777777" w:rsidR="008E1370" w:rsidRDefault="008E1370" w:rsidP="008E1370">
      <w:pPr>
        <w:spacing w:after="120" w:line="240" w:lineRule="auto"/>
        <w:rPr>
          <w:i/>
        </w:rPr>
      </w:pPr>
    </w:p>
    <w:p w14:paraId="6A123B34" w14:textId="77777777" w:rsidR="008E1370" w:rsidRDefault="008E1370" w:rsidP="008E1370">
      <w:pPr>
        <w:spacing w:after="120" w:line="240" w:lineRule="auto"/>
        <w:rPr>
          <w:i/>
        </w:rPr>
      </w:pPr>
    </w:p>
    <w:p w14:paraId="58761E4B" w14:textId="77777777" w:rsidR="008E1370" w:rsidRDefault="008E1370" w:rsidP="008E1370">
      <w:pPr>
        <w:spacing w:after="120" w:line="240" w:lineRule="auto"/>
        <w:rPr>
          <w:i/>
        </w:rPr>
      </w:pPr>
    </w:p>
    <w:p w14:paraId="46750C5F" w14:textId="77777777" w:rsidR="008E1370" w:rsidRDefault="008E1370" w:rsidP="008E1370">
      <w:pPr>
        <w:spacing w:after="120" w:line="240" w:lineRule="auto"/>
        <w:rPr>
          <w:i/>
        </w:rPr>
      </w:pPr>
    </w:p>
    <w:tbl>
      <w:tblPr>
        <w:tblStyle w:val="Tabelraster"/>
        <w:tblW w:w="9077" w:type="dxa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"/>
        <w:gridCol w:w="2693"/>
        <w:gridCol w:w="5959"/>
      </w:tblGrid>
      <w:tr w:rsidR="008E1370" w:rsidRPr="00B33570" w14:paraId="5E214665" w14:textId="77777777" w:rsidTr="003552F1">
        <w:trPr>
          <w:trHeight w:val="150"/>
        </w:trPr>
        <w:tc>
          <w:tcPr>
            <w:tcW w:w="3118" w:type="dxa"/>
            <w:gridSpan w:val="2"/>
            <w:shd w:val="clear" w:color="auto" w:fill="2E74B5" w:themeFill="accent1" w:themeFillShade="BF"/>
          </w:tcPr>
          <w:p w14:paraId="13686C49" w14:textId="77777777" w:rsidR="008E1370" w:rsidRPr="00B33570" w:rsidRDefault="008E1370" w:rsidP="003552F1">
            <w:pPr>
              <w:spacing w:after="120" w:line="240" w:lineRule="auto"/>
              <w:rPr>
                <w:rFonts w:cs="Arial"/>
                <w:color w:val="FFFFFF" w:themeColor="background1"/>
                <w:szCs w:val="20"/>
              </w:rPr>
            </w:pPr>
            <w:r w:rsidRPr="00B33570">
              <w:rPr>
                <w:rFonts w:cs="Arial"/>
                <w:color w:val="FFFFFF" w:themeColor="background1"/>
                <w:szCs w:val="20"/>
              </w:rPr>
              <w:t>Inventarisatie</w:t>
            </w:r>
          </w:p>
        </w:tc>
        <w:tc>
          <w:tcPr>
            <w:tcW w:w="5959" w:type="dxa"/>
            <w:shd w:val="clear" w:color="auto" w:fill="2E74B5" w:themeFill="accent1" w:themeFillShade="BF"/>
          </w:tcPr>
          <w:p w14:paraId="280EE2D8" w14:textId="77777777" w:rsidR="008E1370" w:rsidRPr="00B33570" w:rsidRDefault="008E1370" w:rsidP="003552F1">
            <w:pPr>
              <w:spacing w:after="120" w:line="240" w:lineRule="auto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Argumentatie</w:t>
            </w:r>
          </w:p>
        </w:tc>
      </w:tr>
      <w:tr w:rsidR="008E1370" w:rsidRPr="00B33570" w14:paraId="33D8BEE8" w14:textId="77777777" w:rsidTr="003552F1">
        <w:trPr>
          <w:trHeight w:val="340"/>
        </w:trPr>
        <w:tc>
          <w:tcPr>
            <w:tcW w:w="3118" w:type="dxa"/>
            <w:gridSpan w:val="2"/>
          </w:tcPr>
          <w:p w14:paraId="3D9666EF" w14:textId="77777777" w:rsidR="008E1370" w:rsidRPr="003925AC" w:rsidRDefault="008E1370" w:rsidP="003552F1">
            <w:pPr>
              <w:rPr>
                <w:szCs w:val="20"/>
              </w:rPr>
            </w:pPr>
            <w:r w:rsidRPr="003925AC">
              <w:rPr>
                <w:rFonts w:cs="Arial"/>
                <w:szCs w:val="20"/>
              </w:rPr>
              <w:t>Is het mogelijk om de werkzaamheden uit te voeren met een de volgende arbeidsmiddelen?</w:t>
            </w:r>
          </w:p>
        </w:tc>
        <w:tc>
          <w:tcPr>
            <w:tcW w:w="5959" w:type="dxa"/>
          </w:tcPr>
          <w:p w14:paraId="4DF7BB49" w14:textId="77777777" w:rsidR="008E1370" w:rsidRPr="003925AC" w:rsidRDefault="008E1370" w:rsidP="003552F1">
            <w:pPr>
              <w:spacing w:after="120" w:line="240" w:lineRule="auto"/>
              <w:rPr>
                <w:rFonts w:cs="Arial"/>
                <w:szCs w:val="20"/>
              </w:rPr>
            </w:pPr>
            <w:r w:rsidRPr="003925AC">
              <w:rPr>
                <w:rFonts w:cs="Arial"/>
                <w:i/>
                <w:szCs w:val="20"/>
              </w:rPr>
              <w:t xml:space="preserve">Motiveer waarom de aangekruiste arbeidsmiddelen naar uw mening redelijkerwijs </w:t>
            </w:r>
            <w:r w:rsidRPr="007F40DA">
              <w:rPr>
                <w:rFonts w:cs="Arial"/>
                <w:b/>
                <w:i/>
                <w:szCs w:val="20"/>
                <w:u w:val="single"/>
              </w:rPr>
              <w:t>niet</w:t>
            </w:r>
            <w:r w:rsidRPr="003925AC">
              <w:rPr>
                <w:rFonts w:cs="Arial"/>
                <w:i/>
                <w:szCs w:val="20"/>
              </w:rPr>
              <w:t xml:space="preserve"> </w:t>
            </w:r>
            <w:r>
              <w:rPr>
                <w:rFonts w:cs="Arial"/>
                <w:i/>
                <w:szCs w:val="20"/>
              </w:rPr>
              <w:t xml:space="preserve">veilig </w:t>
            </w:r>
            <w:r w:rsidRPr="003925AC">
              <w:rPr>
                <w:rFonts w:cs="Arial"/>
                <w:i/>
                <w:szCs w:val="20"/>
              </w:rPr>
              <w:t>ingezet kunnen worden.</w:t>
            </w:r>
          </w:p>
        </w:tc>
      </w:tr>
      <w:tr w:rsidR="008E1370" w:rsidRPr="0044408F" w14:paraId="0AD5E81E" w14:textId="77777777" w:rsidTr="003552F1">
        <w:trPr>
          <w:trHeight w:val="340"/>
        </w:trPr>
        <w:tc>
          <w:tcPr>
            <w:tcW w:w="425" w:type="dxa"/>
          </w:tcPr>
          <w:p w14:paraId="1D208687" w14:textId="77777777" w:rsidR="008E1370" w:rsidRPr="003925AC" w:rsidRDefault="00594983" w:rsidP="003552F1">
            <w:pPr>
              <w:rPr>
                <w:rFonts w:cs="Arial"/>
                <w:szCs w:val="20"/>
              </w:rPr>
            </w:pPr>
            <w:sdt>
              <w:sdtPr>
                <w:id w:val="-119893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70" w:rsidRPr="00392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14:paraId="03D59E05" w14:textId="77777777" w:rsidR="008E1370" w:rsidRPr="003925AC" w:rsidRDefault="008E1370" w:rsidP="003552F1">
            <w:pPr>
              <w:rPr>
                <w:rFonts w:cs="Arial"/>
                <w:szCs w:val="20"/>
              </w:rPr>
            </w:pPr>
            <w:r w:rsidRPr="003925AC">
              <w:rPr>
                <w:rFonts w:cs="Arial"/>
                <w:szCs w:val="20"/>
              </w:rPr>
              <w:t>Telescoophoogwerker</w:t>
            </w:r>
          </w:p>
        </w:tc>
        <w:tc>
          <w:tcPr>
            <w:tcW w:w="5959" w:type="dxa"/>
            <w:vMerge w:val="restart"/>
          </w:tcPr>
          <w:p w14:paraId="351BE967" w14:textId="77777777" w:rsidR="008E1370" w:rsidRPr="0044408F" w:rsidRDefault="008E1370" w:rsidP="003552F1">
            <w:pPr>
              <w:spacing w:after="120" w:line="240" w:lineRule="auto"/>
              <w:rPr>
                <w:rFonts w:cs="Arial"/>
                <w:color w:val="1F3864" w:themeColor="accent5" w:themeShade="80"/>
                <w:szCs w:val="20"/>
              </w:rPr>
            </w:pPr>
          </w:p>
        </w:tc>
      </w:tr>
      <w:tr w:rsidR="008E1370" w:rsidRPr="0044408F" w14:paraId="05936454" w14:textId="77777777" w:rsidTr="003552F1">
        <w:trPr>
          <w:trHeight w:val="340"/>
        </w:trPr>
        <w:tc>
          <w:tcPr>
            <w:tcW w:w="425" w:type="dxa"/>
          </w:tcPr>
          <w:p w14:paraId="4B367641" w14:textId="77777777" w:rsidR="008E1370" w:rsidRPr="003925AC" w:rsidRDefault="00594983" w:rsidP="003552F1">
            <w:pPr>
              <w:rPr>
                <w:bCs/>
                <w:szCs w:val="20"/>
              </w:rPr>
            </w:pPr>
            <w:sdt>
              <w:sdtPr>
                <w:id w:val="-3065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70" w:rsidRPr="00392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14:paraId="03636DAA" w14:textId="77777777" w:rsidR="008E1370" w:rsidRPr="003925AC" w:rsidRDefault="008E1370" w:rsidP="003552F1">
            <w:pPr>
              <w:rPr>
                <w:bCs/>
                <w:szCs w:val="20"/>
              </w:rPr>
            </w:pPr>
            <w:r w:rsidRPr="003925AC">
              <w:rPr>
                <w:rFonts w:cs="Arial"/>
                <w:szCs w:val="20"/>
              </w:rPr>
              <w:t>Schaarhoogwerker</w:t>
            </w:r>
          </w:p>
        </w:tc>
        <w:tc>
          <w:tcPr>
            <w:tcW w:w="5959" w:type="dxa"/>
            <w:vMerge/>
          </w:tcPr>
          <w:p w14:paraId="1872C244" w14:textId="77777777" w:rsidR="008E1370" w:rsidRPr="0044408F" w:rsidRDefault="008E1370" w:rsidP="003552F1">
            <w:pPr>
              <w:spacing w:after="120" w:line="240" w:lineRule="auto"/>
              <w:rPr>
                <w:rFonts w:cs="Arial"/>
                <w:color w:val="1F3864" w:themeColor="accent5" w:themeShade="80"/>
                <w:szCs w:val="20"/>
              </w:rPr>
            </w:pPr>
          </w:p>
        </w:tc>
      </w:tr>
      <w:tr w:rsidR="008E1370" w:rsidRPr="0044408F" w14:paraId="44CDC797" w14:textId="77777777" w:rsidTr="003552F1">
        <w:trPr>
          <w:trHeight w:val="340"/>
        </w:trPr>
        <w:tc>
          <w:tcPr>
            <w:tcW w:w="425" w:type="dxa"/>
          </w:tcPr>
          <w:p w14:paraId="027C91C8" w14:textId="77777777" w:rsidR="008E1370" w:rsidRPr="003925AC" w:rsidRDefault="00594983" w:rsidP="003552F1">
            <w:sdt>
              <w:sdtPr>
                <w:id w:val="90110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70" w:rsidRPr="00392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14:paraId="7FF16006" w14:textId="77777777" w:rsidR="008E1370" w:rsidRPr="003925AC" w:rsidRDefault="008E1370" w:rsidP="003552F1">
            <w:pPr>
              <w:rPr>
                <w:rFonts w:cs="Arial"/>
                <w:szCs w:val="20"/>
              </w:rPr>
            </w:pPr>
            <w:r w:rsidRPr="003925AC">
              <w:rPr>
                <w:rFonts w:cs="Arial"/>
                <w:szCs w:val="20"/>
              </w:rPr>
              <w:t>Verreiker</w:t>
            </w:r>
          </w:p>
        </w:tc>
        <w:tc>
          <w:tcPr>
            <w:tcW w:w="5959" w:type="dxa"/>
            <w:vMerge/>
          </w:tcPr>
          <w:p w14:paraId="69FDB320" w14:textId="77777777" w:rsidR="008E1370" w:rsidRDefault="008E1370" w:rsidP="003552F1">
            <w:pPr>
              <w:spacing w:after="120" w:line="240" w:lineRule="auto"/>
              <w:rPr>
                <w:rFonts w:cs="Arial"/>
                <w:color w:val="002060"/>
                <w:szCs w:val="20"/>
              </w:rPr>
            </w:pPr>
          </w:p>
        </w:tc>
      </w:tr>
      <w:tr w:rsidR="008E1370" w:rsidRPr="0044408F" w14:paraId="5E72886D" w14:textId="77777777" w:rsidTr="003552F1">
        <w:trPr>
          <w:trHeight w:val="340"/>
        </w:trPr>
        <w:tc>
          <w:tcPr>
            <w:tcW w:w="425" w:type="dxa"/>
          </w:tcPr>
          <w:p w14:paraId="256EB417" w14:textId="77777777" w:rsidR="008E1370" w:rsidRPr="003925AC" w:rsidRDefault="00594983" w:rsidP="003552F1">
            <w:sdt>
              <w:sdtPr>
                <w:id w:val="-126691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70" w:rsidRPr="00392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14:paraId="22FF8DBB" w14:textId="77777777" w:rsidR="008E1370" w:rsidRPr="003925AC" w:rsidRDefault="008E1370" w:rsidP="003552F1">
            <w:pPr>
              <w:rPr>
                <w:rFonts w:cs="Arial"/>
                <w:szCs w:val="20"/>
              </w:rPr>
            </w:pPr>
            <w:r w:rsidRPr="003925AC">
              <w:rPr>
                <w:rFonts w:cs="Arial"/>
                <w:szCs w:val="20"/>
              </w:rPr>
              <w:t>Andere werkmethode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5959" w:type="dxa"/>
            <w:vMerge/>
          </w:tcPr>
          <w:p w14:paraId="40ECFB53" w14:textId="77777777" w:rsidR="008E1370" w:rsidRDefault="008E1370" w:rsidP="003552F1">
            <w:pPr>
              <w:spacing w:after="120" w:line="240" w:lineRule="auto"/>
              <w:rPr>
                <w:rFonts w:cs="Arial"/>
                <w:color w:val="002060"/>
                <w:szCs w:val="20"/>
              </w:rPr>
            </w:pPr>
          </w:p>
        </w:tc>
      </w:tr>
      <w:tr w:rsidR="008E1370" w:rsidRPr="0044408F" w14:paraId="0EA77607" w14:textId="77777777" w:rsidTr="003552F1">
        <w:trPr>
          <w:trHeight w:val="340"/>
        </w:trPr>
        <w:tc>
          <w:tcPr>
            <w:tcW w:w="425" w:type="dxa"/>
          </w:tcPr>
          <w:p w14:paraId="6AE89F4D" w14:textId="77777777" w:rsidR="008E1370" w:rsidRPr="003925AC" w:rsidRDefault="00594983" w:rsidP="003552F1">
            <w:sdt>
              <w:sdtPr>
                <w:id w:val="-128295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70" w:rsidRPr="00392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2" w:type="dxa"/>
            <w:gridSpan w:val="2"/>
          </w:tcPr>
          <w:p w14:paraId="793447C7" w14:textId="77777777" w:rsidR="008E1370" w:rsidRPr="003925AC" w:rsidRDefault="008E1370" w:rsidP="003552F1">
            <w:pPr>
              <w:spacing w:after="120" w:line="240" w:lineRule="auto"/>
              <w:rPr>
                <w:rFonts w:cs="Arial"/>
                <w:szCs w:val="20"/>
              </w:rPr>
            </w:pPr>
            <w:r w:rsidRPr="003925AC">
              <w:rPr>
                <w:rFonts w:cs="Arial"/>
                <w:szCs w:val="20"/>
              </w:rPr>
              <w:t>Nee, er zijn redelijkerwijs geen andere middelen beschikbaar om veilig de werkplaats te bereiken.</w:t>
            </w:r>
          </w:p>
          <w:p w14:paraId="65B29267" w14:textId="77777777" w:rsidR="008E1370" w:rsidRPr="003925AC" w:rsidRDefault="008E1370" w:rsidP="003552F1">
            <w:pPr>
              <w:spacing w:after="120" w:line="240" w:lineRule="auto"/>
              <w:rPr>
                <w:rFonts w:cs="Arial"/>
                <w:szCs w:val="20"/>
              </w:rPr>
            </w:pPr>
            <w:r w:rsidRPr="003925AC">
              <w:rPr>
                <w:rFonts w:cs="Arial"/>
                <w:szCs w:val="20"/>
              </w:rPr>
              <w:t>De werkzaamheden kunnen niet met andere geschikte arbeidsmiddelen worden uitgevoerd, of deze aanpak zou onredelijke kosten en/of operationele bezwaren met zich meebrengen.</w:t>
            </w:r>
          </w:p>
        </w:tc>
      </w:tr>
    </w:tbl>
    <w:p w14:paraId="4967A0A4" w14:textId="77777777" w:rsidR="008E1370" w:rsidRDefault="008E1370" w:rsidP="008E1370"/>
    <w:p w14:paraId="278A92F7" w14:textId="77777777" w:rsidR="008E1370" w:rsidRPr="007E672B" w:rsidRDefault="008E1370" w:rsidP="008E1370">
      <w:r w:rsidRPr="007E672B">
        <w:t xml:space="preserve">Als u bij de beoordeling als laatste “nee” heeft aangekruist gaat u door naar de volgende stap. </w:t>
      </w:r>
    </w:p>
    <w:p w14:paraId="0A34C9FA" w14:textId="77777777" w:rsidR="008E1370" w:rsidRDefault="008E1370" w:rsidP="008E1370">
      <w:pPr>
        <w:spacing w:after="160" w:line="259" w:lineRule="auto"/>
      </w:pPr>
    </w:p>
    <w:p w14:paraId="263530CC" w14:textId="77777777" w:rsidR="008E1370" w:rsidRDefault="008E1370" w:rsidP="008E1370">
      <w:pPr>
        <w:spacing w:after="160" w:line="259" w:lineRule="auto"/>
        <w:rPr>
          <w:rFonts w:eastAsiaTheme="majorEastAsia" w:cstheme="majorBidi"/>
          <w:b/>
          <w:sz w:val="22"/>
          <w:szCs w:val="26"/>
        </w:rPr>
      </w:pPr>
      <w:r>
        <w:br w:type="page"/>
      </w:r>
    </w:p>
    <w:p w14:paraId="619DC5B1" w14:textId="77777777" w:rsidR="008E1370" w:rsidRDefault="008E1370" w:rsidP="008E1370">
      <w:pPr>
        <w:pStyle w:val="Kop2"/>
        <w:numPr>
          <w:ilvl w:val="0"/>
          <w:numId w:val="0"/>
        </w:numPr>
        <w:ind w:left="578" w:hanging="578"/>
      </w:pPr>
      <w:bookmarkStart w:id="9" w:name="_Toc98756180"/>
      <w:r>
        <w:lastRenderedPageBreak/>
        <w:t>Stap 4: rechtvaardiging inzet werkbak / werkplatform</w:t>
      </w:r>
      <w:bookmarkEnd w:id="9"/>
    </w:p>
    <w:p w14:paraId="7CB6115B" w14:textId="77777777" w:rsidR="008E1370" w:rsidRDefault="008E1370" w:rsidP="008E1370">
      <w:pPr>
        <w:spacing w:after="120" w:line="240" w:lineRule="auto"/>
        <w:rPr>
          <w:i/>
        </w:rPr>
      </w:pPr>
      <w:r w:rsidRPr="00493EF6">
        <w:rPr>
          <w:i/>
        </w:rPr>
        <w:t>(Vul in wat van toepassing is,</w:t>
      </w:r>
      <w:r>
        <w:rPr>
          <w:i/>
        </w:rPr>
        <w:t xml:space="preserve"> maak of laat leeg wat niet van toepassing is</w:t>
      </w:r>
      <w:r w:rsidRPr="00493EF6">
        <w:rPr>
          <w:i/>
        </w:rPr>
        <w:t>)</w:t>
      </w:r>
    </w:p>
    <w:p w14:paraId="6FC4CC23" w14:textId="77777777" w:rsidR="008E1370" w:rsidRDefault="008E1370" w:rsidP="008E1370">
      <w:pPr>
        <w:spacing w:after="120" w:line="240" w:lineRule="auto"/>
        <w:rPr>
          <w:i/>
        </w:rPr>
      </w:pPr>
      <w:r w:rsidRPr="00A25E4A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9B73B5" wp14:editId="07B2B056">
                <wp:simplePos x="0" y="0"/>
                <wp:positionH relativeFrom="margin">
                  <wp:posOffset>-158650</wp:posOffset>
                </wp:positionH>
                <wp:positionV relativeFrom="paragraph">
                  <wp:posOffset>94515</wp:posOffset>
                </wp:positionV>
                <wp:extent cx="6092792" cy="651510"/>
                <wp:effectExtent l="0" t="0" r="22860" b="15240"/>
                <wp:wrapNone/>
                <wp:docPr id="49" name="Afgeronde rechthoe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792" cy="6515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201008" w14:textId="77777777" w:rsidR="003552F1" w:rsidRPr="003E4CD5" w:rsidRDefault="003552F1" w:rsidP="008E1370">
                            <w:pPr>
                              <w:shd w:val="clear" w:color="auto" w:fill="538135" w:themeFill="accent6" w:themeFillShade="BF"/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3925AC">
                              <w:rPr>
                                <w:color w:val="FFFFFF" w:themeColor="background1"/>
                                <w:sz w:val="18"/>
                                <w:szCs w:val="18"/>
                                <w:shd w:val="clear" w:color="auto" w:fill="538135" w:themeFill="accent6" w:themeFillShade="BF"/>
                              </w:rPr>
                              <w:t>De mogelijke inzet van een werkbak of werkplatform aan een hijswerktuig voor het verrichten van arbeid op hoogte conform</w:t>
                            </w:r>
                            <w:r w:rsidRPr="003925A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artikel 7.23d is gerechtvaardigd.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B73B5" id="Afgeronde rechthoek 49" o:spid="_x0000_s1038" style="position:absolute;margin-left:-12.5pt;margin-top:7.45pt;width:479.75pt;height:51.3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" fillcolor="#538135 [2409]" strokecolor="#7f7f7f [1612]" strokeweight=".5pt">
                <v:stroke joinstyle="miter"/>
                <v:textbox inset="1mm,1mm,1mm,1mm">
                  <w:txbxContent>
                    <w:p w14:paraId="62201008" w14:textId="77777777" w:rsidR="003552F1" w:rsidRPr="003E4CD5" w:rsidRDefault="003552F1" w:rsidP="008E1370">
                      <w:pPr>
                        <w:shd w:val="clear" w:color="auto" w:fill="538135" w:themeFill="accent6" w:themeFillShade="BF"/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r w:rsidRPr="003925AC">
                        <w:rPr>
                          <w:color w:val="FFFFFF" w:themeColor="background1"/>
                          <w:sz w:val="18"/>
                          <w:szCs w:val="18"/>
                          <w:shd w:val="clear" w:color="auto" w:fill="538135" w:themeFill="accent6" w:themeFillShade="BF"/>
                        </w:rPr>
                        <w:t>De mogelijke inzet van een werkbak of werkplatform aan een hijswerktuig voor het verrichten van arbeid op hoogte conform</w:t>
                      </w:r>
                      <w:r w:rsidRPr="003925AC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artikel 7.23d is gerechtvaardigd.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D8531F" w14:textId="77777777" w:rsidR="008E1370" w:rsidRDefault="008E1370" w:rsidP="008E1370">
      <w:pPr>
        <w:spacing w:after="120" w:line="240" w:lineRule="auto"/>
        <w:rPr>
          <w:i/>
        </w:rPr>
      </w:pPr>
    </w:p>
    <w:p w14:paraId="64F9C891" w14:textId="77777777" w:rsidR="008E1370" w:rsidRDefault="008E1370" w:rsidP="008E1370">
      <w:pPr>
        <w:spacing w:after="120" w:line="240" w:lineRule="auto"/>
        <w:rPr>
          <w:i/>
        </w:rPr>
      </w:pPr>
    </w:p>
    <w:p w14:paraId="5D9049B3" w14:textId="77777777" w:rsidR="008E1370" w:rsidRDefault="008E1370" w:rsidP="008E1370">
      <w:pPr>
        <w:spacing w:after="120" w:line="240" w:lineRule="auto"/>
        <w:rPr>
          <w:i/>
        </w:rPr>
      </w:pPr>
      <w:r w:rsidRPr="00A25E4A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2394F4" wp14:editId="091639F3">
                <wp:simplePos x="0" y="0"/>
                <wp:positionH relativeFrom="leftMargin">
                  <wp:posOffset>885190</wp:posOffset>
                </wp:positionH>
                <wp:positionV relativeFrom="paragraph">
                  <wp:posOffset>216535</wp:posOffset>
                </wp:positionV>
                <wp:extent cx="107950" cy="3744000"/>
                <wp:effectExtent l="19050" t="0" r="44450" b="46990"/>
                <wp:wrapNone/>
                <wp:docPr id="48" name="PIJL-OMLAAG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374400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F0501" id="PIJL-OMLAAG 48" o:spid="_x0000_s1026" type="#_x0000_t67" style="position:absolute;margin-left:69.7pt;margin-top:17.05pt;width:8.5pt;height:294.8pt;z-index:2517022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" adj="21289" fillcolor="#2e74b5 [2404]" strokecolor="#7f7f7f [1612]" strokeweight=".5pt">
                <w10:wrap anchorx="margin"/>
              </v:shape>
            </w:pict>
          </mc:Fallback>
        </mc:AlternateContent>
      </w:r>
    </w:p>
    <w:tbl>
      <w:tblPr>
        <w:tblStyle w:val="Tabelraster"/>
        <w:tblW w:w="9072" w:type="dxa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"/>
        <w:gridCol w:w="2693"/>
        <w:gridCol w:w="5954"/>
      </w:tblGrid>
      <w:tr w:rsidR="008E1370" w:rsidRPr="00B33570" w14:paraId="2E88ADDE" w14:textId="77777777" w:rsidTr="003552F1">
        <w:trPr>
          <w:trHeight w:val="150"/>
        </w:trPr>
        <w:tc>
          <w:tcPr>
            <w:tcW w:w="3118" w:type="dxa"/>
            <w:gridSpan w:val="2"/>
            <w:shd w:val="clear" w:color="auto" w:fill="2E74B5" w:themeFill="accent1" w:themeFillShade="BF"/>
          </w:tcPr>
          <w:p w14:paraId="03684EDE" w14:textId="77777777" w:rsidR="008E1370" w:rsidRPr="00B33570" w:rsidRDefault="008E1370" w:rsidP="003552F1">
            <w:pPr>
              <w:spacing w:after="120" w:line="240" w:lineRule="auto"/>
              <w:rPr>
                <w:rFonts w:cs="Arial"/>
                <w:color w:val="FFFFFF" w:themeColor="background1"/>
                <w:szCs w:val="20"/>
              </w:rPr>
            </w:pPr>
            <w:r w:rsidRPr="00B33570">
              <w:rPr>
                <w:rFonts w:cs="Arial"/>
                <w:color w:val="FFFFFF" w:themeColor="background1"/>
                <w:szCs w:val="20"/>
              </w:rPr>
              <w:t>Inventarisatie</w:t>
            </w:r>
          </w:p>
        </w:tc>
        <w:tc>
          <w:tcPr>
            <w:tcW w:w="5954" w:type="dxa"/>
            <w:shd w:val="clear" w:color="auto" w:fill="2E74B5" w:themeFill="accent1" w:themeFillShade="BF"/>
          </w:tcPr>
          <w:p w14:paraId="53A65145" w14:textId="77777777" w:rsidR="008E1370" w:rsidRPr="00B33570" w:rsidRDefault="008E1370" w:rsidP="003552F1">
            <w:pPr>
              <w:spacing w:after="120" w:line="240" w:lineRule="auto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 xml:space="preserve">Argumentatie </w:t>
            </w:r>
          </w:p>
        </w:tc>
      </w:tr>
      <w:tr w:rsidR="008E1370" w:rsidRPr="00B33570" w14:paraId="3EEC4C52" w14:textId="77777777" w:rsidTr="003552F1">
        <w:trPr>
          <w:trHeight w:val="340"/>
        </w:trPr>
        <w:tc>
          <w:tcPr>
            <w:tcW w:w="3118" w:type="dxa"/>
            <w:gridSpan w:val="2"/>
            <w:vAlign w:val="center"/>
          </w:tcPr>
          <w:p w14:paraId="4C82E368" w14:textId="77777777" w:rsidR="008E1370" w:rsidRPr="007F40DA" w:rsidRDefault="008E1370" w:rsidP="003552F1">
            <w:pPr>
              <w:rPr>
                <w:szCs w:val="20"/>
              </w:rPr>
            </w:pPr>
            <w:r w:rsidRPr="007F40DA">
              <w:rPr>
                <w:rFonts w:cs="Arial"/>
                <w:szCs w:val="20"/>
              </w:rPr>
              <w:t>Wat voor soort hijswerktuig / kraan wordt er ingezet?</w:t>
            </w:r>
          </w:p>
        </w:tc>
        <w:tc>
          <w:tcPr>
            <w:tcW w:w="5954" w:type="dxa"/>
          </w:tcPr>
          <w:p w14:paraId="545AEABE" w14:textId="77777777" w:rsidR="008E1370" w:rsidRPr="0044408F" w:rsidRDefault="008E1370" w:rsidP="003552F1">
            <w:pPr>
              <w:spacing w:after="120" w:line="240" w:lineRule="auto"/>
              <w:rPr>
                <w:rFonts w:cs="Arial"/>
                <w:color w:val="1F3864" w:themeColor="accent5" w:themeShade="80"/>
                <w:szCs w:val="20"/>
              </w:rPr>
            </w:pPr>
            <w:r w:rsidRPr="007F40DA">
              <w:rPr>
                <w:rFonts w:cs="Arial"/>
                <w:i/>
                <w:szCs w:val="20"/>
              </w:rPr>
              <w:t>Motiveer waarom het aangekruiste arbeidsmiddel naar uw mening (redelijkerwijs) als veiligste werkmethode ingezet moet worden.</w:t>
            </w:r>
          </w:p>
        </w:tc>
      </w:tr>
      <w:tr w:rsidR="008E1370" w:rsidRPr="0044408F" w14:paraId="63EA9A0E" w14:textId="77777777" w:rsidTr="003552F1">
        <w:trPr>
          <w:trHeight w:val="340"/>
        </w:trPr>
        <w:tc>
          <w:tcPr>
            <w:tcW w:w="425" w:type="dxa"/>
            <w:vAlign w:val="center"/>
          </w:tcPr>
          <w:p w14:paraId="0A38C2B4" w14:textId="77777777" w:rsidR="008E1370" w:rsidRPr="007F40DA" w:rsidRDefault="00594983" w:rsidP="003552F1">
            <w:pPr>
              <w:rPr>
                <w:rFonts w:cs="Arial"/>
                <w:szCs w:val="20"/>
              </w:rPr>
            </w:pPr>
            <w:sdt>
              <w:sdtPr>
                <w:id w:val="71438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70" w:rsidRPr="007F40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3" w:type="dxa"/>
            <w:vAlign w:val="center"/>
          </w:tcPr>
          <w:p w14:paraId="3E922FDC" w14:textId="77777777" w:rsidR="008E1370" w:rsidRPr="007F40DA" w:rsidRDefault="008E1370" w:rsidP="003552F1">
            <w:pPr>
              <w:rPr>
                <w:rFonts w:cs="Arial"/>
                <w:szCs w:val="20"/>
              </w:rPr>
            </w:pPr>
            <w:r w:rsidRPr="007F40DA">
              <w:rPr>
                <w:rFonts w:cs="Arial"/>
                <w:szCs w:val="20"/>
              </w:rPr>
              <w:t>Vast</w:t>
            </w:r>
            <w:r>
              <w:rPr>
                <w:rFonts w:cs="Arial"/>
                <w:szCs w:val="20"/>
              </w:rPr>
              <w:t>e</w:t>
            </w:r>
            <w:r w:rsidRPr="007F40DA">
              <w:rPr>
                <w:rFonts w:cs="Arial"/>
                <w:szCs w:val="20"/>
              </w:rPr>
              <w:t xml:space="preserve"> torenkraan</w:t>
            </w:r>
          </w:p>
        </w:tc>
        <w:tc>
          <w:tcPr>
            <w:tcW w:w="5954" w:type="dxa"/>
            <w:vMerge w:val="restart"/>
          </w:tcPr>
          <w:p w14:paraId="0942D4CE" w14:textId="77777777" w:rsidR="008E1370" w:rsidRPr="0044408F" w:rsidRDefault="008E1370" w:rsidP="003552F1">
            <w:pPr>
              <w:spacing w:after="120" w:line="240" w:lineRule="auto"/>
              <w:rPr>
                <w:rFonts w:cs="Arial"/>
                <w:color w:val="1F3864" w:themeColor="accent5" w:themeShade="80"/>
                <w:szCs w:val="20"/>
              </w:rPr>
            </w:pPr>
          </w:p>
        </w:tc>
      </w:tr>
      <w:tr w:rsidR="008E1370" w:rsidRPr="0044408F" w14:paraId="52BD4676" w14:textId="77777777" w:rsidTr="003552F1">
        <w:trPr>
          <w:trHeight w:val="340"/>
        </w:trPr>
        <w:tc>
          <w:tcPr>
            <w:tcW w:w="425" w:type="dxa"/>
            <w:vAlign w:val="center"/>
          </w:tcPr>
          <w:p w14:paraId="3A250645" w14:textId="77777777" w:rsidR="008E1370" w:rsidRPr="007F40DA" w:rsidRDefault="00594983" w:rsidP="003552F1">
            <w:pPr>
              <w:rPr>
                <w:bCs/>
                <w:szCs w:val="20"/>
              </w:rPr>
            </w:pPr>
            <w:sdt>
              <w:sdtPr>
                <w:id w:val="-18154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70" w:rsidRPr="007F40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3" w:type="dxa"/>
            <w:vAlign w:val="center"/>
          </w:tcPr>
          <w:p w14:paraId="396E5038" w14:textId="77777777" w:rsidR="008E1370" w:rsidRPr="007F40DA" w:rsidRDefault="008E1370" w:rsidP="003552F1">
            <w:pPr>
              <w:rPr>
                <w:bCs/>
                <w:szCs w:val="20"/>
              </w:rPr>
            </w:pPr>
            <w:r w:rsidRPr="007F40DA">
              <w:rPr>
                <w:rFonts w:cs="Arial"/>
                <w:szCs w:val="20"/>
              </w:rPr>
              <w:t>Torenkraan rijdend op kraanbaan</w:t>
            </w:r>
          </w:p>
        </w:tc>
        <w:tc>
          <w:tcPr>
            <w:tcW w:w="5954" w:type="dxa"/>
            <w:vMerge/>
          </w:tcPr>
          <w:p w14:paraId="5808554D" w14:textId="77777777" w:rsidR="008E1370" w:rsidRPr="0044408F" w:rsidRDefault="008E1370" w:rsidP="003552F1">
            <w:pPr>
              <w:spacing w:after="120" w:line="240" w:lineRule="auto"/>
              <w:rPr>
                <w:rFonts w:cs="Arial"/>
                <w:color w:val="1F3864" w:themeColor="accent5" w:themeShade="80"/>
                <w:szCs w:val="20"/>
              </w:rPr>
            </w:pPr>
          </w:p>
        </w:tc>
      </w:tr>
      <w:tr w:rsidR="008E1370" w:rsidRPr="0044408F" w14:paraId="675BAEA0" w14:textId="77777777" w:rsidTr="003552F1">
        <w:trPr>
          <w:trHeight w:val="340"/>
        </w:trPr>
        <w:tc>
          <w:tcPr>
            <w:tcW w:w="425" w:type="dxa"/>
            <w:vAlign w:val="center"/>
          </w:tcPr>
          <w:p w14:paraId="4244EE64" w14:textId="77777777" w:rsidR="008E1370" w:rsidRPr="007F40DA" w:rsidRDefault="00594983" w:rsidP="003552F1">
            <w:pPr>
              <w:rPr>
                <w:bCs/>
                <w:szCs w:val="20"/>
              </w:rPr>
            </w:pPr>
            <w:sdt>
              <w:sdtPr>
                <w:id w:val="42084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70" w:rsidRPr="007F40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3" w:type="dxa"/>
            <w:vAlign w:val="center"/>
          </w:tcPr>
          <w:p w14:paraId="697A3DC7" w14:textId="77777777" w:rsidR="008E1370" w:rsidRPr="007F40DA" w:rsidRDefault="008E1370" w:rsidP="003552F1">
            <w:pPr>
              <w:rPr>
                <w:bCs/>
                <w:szCs w:val="20"/>
              </w:rPr>
            </w:pPr>
            <w:r w:rsidRPr="007F40DA">
              <w:rPr>
                <w:rFonts w:cs="Arial"/>
                <w:szCs w:val="20"/>
              </w:rPr>
              <w:t>Mobiele torenkraan</w:t>
            </w:r>
          </w:p>
        </w:tc>
        <w:tc>
          <w:tcPr>
            <w:tcW w:w="5954" w:type="dxa"/>
            <w:vMerge/>
          </w:tcPr>
          <w:p w14:paraId="11A0F820" w14:textId="77777777" w:rsidR="008E1370" w:rsidRDefault="008E1370" w:rsidP="003552F1">
            <w:pPr>
              <w:spacing w:after="120" w:line="240" w:lineRule="auto"/>
              <w:rPr>
                <w:rFonts w:cs="Arial"/>
                <w:color w:val="002060"/>
                <w:szCs w:val="20"/>
              </w:rPr>
            </w:pPr>
          </w:p>
        </w:tc>
      </w:tr>
      <w:tr w:rsidR="008E1370" w:rsidRPr="0044408F" w14:paraId="5D6E4ACA" w14:textId="77777777" w:rsidTr="003552F1">
        <w:trPr>
          <w:trHeight w:val="340"/>
        </w:trPr>
        <w:tc>
          <w:tcPr>
            <w:tcW w:w="425" w:type="dxa"/>
            <w:vAlign w:val="center"/>
          </w:tcPr>
          <w:p w14:paraId="43472982" w14:textId="77777777" w:rsidR="008E1370" w:rsidRPr="007F40DA" w:rsidRDefault="00594983" w:rsidP="003552F1">
            <w:sdt>
              <w:sdtPr>
                <w:id w:val="-195015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70" w:rsidRPr="007F40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3" w:type="dxa"/>
            <w:vAlign w:val="center"/>
          </w:tcPr>
          <w:p w14:paraId="1C1043F5" w14:textId="77777777" w:rsidR="008E1370" w:rsidRPr="007F40DA" w:rsidRDefault="008E1370" w:rsidP="003552F1">
            <w:pPr>
              <w:rPr>
                <w:rFonts w:cs="Arial"/>
                <w:szCs w:val="20"/>
              </w:rPr>
            </w:pPr>
            <w:r w:rsidRPr="007F40DA">
              <w:rPr>
                <w:rFonts w:cs="Arial"/>
                <w:szCs w:val="20"/>
              </w:rPr>
              <w:t>Mobiele telescoopkraan</w:t>
            </w:r>
          </w:p>
        </w:tc>
        <w:tc>
          <w:tcPr>
            <w:tcW w:w="5954" w:type="dxa"/>
            <w:vMerge/>
          </w:tcPr>
          <w:p w14:paraId="370BDEC7" w14:textId="77777777" w:rsidR="008E1370" w:rsidRDefault="008E1370" w:rsidP="003552F1">
            <w:pPr>
              <w:spacing w:after="120" w:line="240" w:lineRule="auto"/>
              <w:rPr>
                <w:rFonts w:cs="Arial"/>
                <w:color w:val="002060"/>
                <w:szCs w:val="20"/>
              </w:rPr>
            </w:pPr>
          </w:p>
        </w:tc>
      </w:tr>
      <w:tr w:rsidR="008E1370" w:rsidRPr="0044408F" w14:paraId="4621782A" w14:textId="77777777" w:rsidTr="003552F1">
        <w:trPr>
          <w:trHeight w:val="340"/>
        </w:trPr>
        <w:tc>
          <w:tcPr>
            <w:tcW w:w="425" w:type="dxa"/>
            <w:vAlign w:val="center"/>
          </w:tcPr>
          <w:p w14:paraId="6B3800B2" w14:textId="77777777" w:rsidR="008E1370" w:rsidRPr="007F40DA" w:rsidRDefault="00594983" w:rsidP="003552F1">
            <w:sdt>
              <w:sdtPr>
                <w:id w:val="62782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70" w:rsidRPr="007F40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3" w:type="dxa"/>
            <w:vAlign w:val="center"/>
          </w:tcPr>
          <w:p w14:paraId="5E7F9A48" w14:textId="77777777" w:rsidR="008E1370" w:rsidRPr="007F40DA" w:rsidRDefault="008E1370" w:rsidP="003552F1">
            <w:pPr>
              <w:rPr>
                <w:rFonts w:cs="Arial"/>
                <w:szCs w:val="20"/>
              </w:rPr>
            </w:pPr>
            <w:r w:rsidRPr="007F40DA">
              <w:rPr>
                <w:rFonts w:cs="Arial"/>
                <w:szCs w:val="20"/>
              </w:rPr>
              <w:t>Ruwterreinkraan</w:t>
            </w:r>
          </w:p>
        </w:tc>
        <w:tc>
          <w:tcPr>
            <w:tcW w:w="5954" w:type="dxa"/>
            <w:vMerge/>
          </w:tcPr>
          <w:p w14:paraId="604EB277" w14:textId="77777777" w:rsidR="008E1370" w:rsidRDefault="008E1370" w:rsidP="003552F1">
            <w:pPr>
              <w:spacing w:after="120" w:line="240" w:lineRule="auto"/>
              <w:rPr>
                <w:rFonts w:cs="Arial"/>
                <w:color w:val="002060"/>
                <w:szCs w:val="20"/>
              </w:rPr>
            </w:pPr>
          </w:p>
        </w:tc>
      </w:tr>
      <w:tr w:rsidR="008E1370" w:rsidRPr="0044408F" w14:paraId="66616686" w14:textId="77777777" w:rsidTr="003552F1">
        <w:trPr>
          <w:trHeight w:val="340"/>
        </w:trPr>
        <w:tc>
          <w:tcPr>
            <w:tcW w:w="425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D0BC38B" w14:textId="77777777" w:rsidR="008E1370" w:rsidRPr="007F40DA" w:rsidRDefault="00594983" w:rsidP="003552F1">
            <w:sdt>
              <w:sdtPr>
                <w:id w:val="25286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70" w:rsidRPr="007F40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3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7596EA2" w14:textId="77777777" w:rsidR="008E1370" w:rsidRPr="007F40DA" w:rsidRDefault="008E1370" w:rsidP="003552F1">
            <w:pPr>
              <w:rPr>
                <w:rFonts w:cs="Arial"/>
                <w:szCs w:val="20"/>
              </w:rPr>
            </w:pPr>
            <w:r w:rsidRPr="007F40DA">
              <w:rPr>
                <w:rFonts w:cs="Arial"/>
                <w:szCs w:val="20"/>
              </w:rPr>
              <w:t>Rupshijskraan</w:t>
            </w:r>
          </w:p>
        </w:tc>
        <w:tc>
          <w:tcPr>
            <w:tcW w:w="5954" w:type="dxa"/>
            <w:vMerge/>
          </w:tcPr>
          <w:p w14:paraId="5CF60D19" w14:textId="77777777" w:rsidR="008E1370" w:rsidRDefault="008E1370" w:rsidP="003552F1">
            <w:pPr>
              <w:spacing w:after="120" w:line="240" w:lineRule="auto"/>
              <w:rPr>
                <w:rFonts w:cs="Arial"/>
                <w:color w:val="002060"/>
                <w:szCs w:val="20"/>
              </w:rPr>
            </w:pPr>
          </w:p>
        </w:tc>
      </w:tr>
      <w:tr w:rsidR="008E1370" w:rsidRPr="0044408F" w14:paraId="50057ED8" w14:textId="77777777" w:rsidTr="003552F1">
        <w:trPr>
          <w:trHeight w:val="340"/>
        </w:trPr>
        <w:tc>
          <w:tcPr>
            <w:tcW w:w="425" w:type="dxa"/>
            <w:vAlign w:val="center"/>
          </w:tcPr>
          <w:p w14:paraId="41A718D8" w14:textId="77777777" w:rsidR="008E1370" w:rsidRPr="007F40DA" w:rsidRDefault="00594983" w:rsidP="003552F1">
            <w:sdt>
              <w:sdtPr>
                <w:id w:val="137487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70" w:rsidRPr="007F40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3" w:type="dxa"/>
            <w:vAlign w:val="center"/>
          </w:tcPr>
          <w:p w14:paraId="4270DB1A" w14:textId="77777777" w:rsidR="008E1370" w:rsidRPr="007F40DA" w:rsidRDefault="008E1370" w:rsidP="003552F1">
            <w:pPr>
              <w:rPr>
                <w:rFonts w:cs="Arial"/>
                <w:szCs w:val="20"/>
              </w:rPr>
            </w:pPr>
            <w:r w:rsidRPr="007F40DA">
              <w:rPr>
                <w:rFonts w:cs="Arial"/>
                <w:szCs w:val="20"/>
              </w:rPr>
              <w:t>Bovenloopkraan</w:t>
            </w:r>
          </w:p>
        </w:tc>
        <w:tc>
          <w:tcPr>
            <w:tcW w:w="5954" w:type="dxa"/>
            <w:vMerge/>
          </w:tcPr>
          <w:p w14:paraId="7E925CF7" w14:textId="77777777" w:rsidR="008E1370" w:rsidRDefault="008E1370" w:rsidP="003552F1">
            <w:pPr>
              <w:spacing w:after="120" w:line="240" w:lineRule="auto"/>
              <w:rPr>
                <w:rFonts w:cs="Arial"/>
                <w:color w:val="002060"/>
                <w:szCs w:val="20"/>
              </w:rPr>
            </w:pPr>
          </w:p>
        </w:tc>
      </w:tr>
      <w:tr w:rsidR="008E1370" w14:paraId="08974F8E" w14:textId="77777777" w:rsidTr="00355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DFFBE8" w14:textId="77777777" w:rsidR="008E1370" w:rsidRPr="007F40DA" w:rsidRDefault="00594983" w:rsidP="003552F1">
            <w:sdt>
              <w:sdtPr>
                <w:id w:val="-11714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70" w:rsidRPr="007F40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CFF283" w14:textId="77777777" w:rsidR="008E1370" w:rsidRPr="007F40DA" w:rsidRDefault="008E1370" w:rsidP="003552F1">
            <w:pPr>
              <w:spacing w:after="120" w:line="240" w:lineRule="auto"/>
              <w:rPr>
                <w:rFonts w:cs="Arial"/>
                <w:szCs w:val="20"/>
              </w:rPr>
            </w:pPr>
            <w:r w:rsidRPr="007F40DA">
              <w:rPr>
                <w:rFonts w:cs="Arial"/>
                <w:szCs w:val="20"/>
              </w:rPr>
              <w:t>De inzet van een werkbak of werkplatform hangende in een hijswerktuig is gerechtvaardigd</w:t>
            </w:r>
          </w:p>
        </w:tc>
      </w:tr>
      <w:tr w:rsidR="008E1370" w14:paraId="46FEAB8A" w14:textId="77777777" w:rsidTr="00355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3A466" w14:textId="77777777" w:rsidR="008E1370" w:rsidRPr="007F40DA" w:rsidRDefault="00594983" w:rsidP="003552F1">
            <w:sdt>
              <w:sdtPr>
                <w:id w:val="-141207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70" w:rsidRPr="007F40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569E2A" w14:textId="77777777" w:rsidR="008E1370" w:rsidRPr="007F40DA" w:rsidRDefault="008E1370" w:rsidP="003552F1">
            <w:pPr>
              <w:spacing w:after="120" w:line="240" w:lineRule="auto"/>
              <w:rPr>
                <w:rFonts w:cs="Arial"/>
                <w:szCs w:val="20"/>
              </w:rPr>
            </w:pPr>
            <w:r w:rsidRPr="007F40DA">
              <w:rPr>
                <w:rFonts w:cs="Arial"/>
                <w:szCs w:val="20"/>
              </w:rPr>
              <w:t xml:space="preserve">De werkzaamheden kunnen veilig worden uitgevoerd conform het hijsplan. </w:t>
            </w:r>
          </w:p>
        </w:tc>
      </w:tr>
    </w:tbl>
    <w:p w14:paraId="3307B7C2" w14:textId="77777777" w:rsidR="008E1370" w:rsidRPr="00A25E4A" w:rsidRDefault="008E1370" w:rsidP="008E1370">
      <w:pPr>
        <w:spacing w:after="160" w:line="259" w:lineRule="auto"/>
        <w:rPr>
          <w:szCs w:val="20"/>
        </w:rPr>
      </w:pPr>
    </w:p>
    <w:p w14:paraId="2A61D364" w14:textId="77777777" w:rsidR="002F15A2" w:rsidRDefault="002F15A2">
      <w:pPr>
        <w:spacing w:after="160" w:line="259" w:lineRule="auto"/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3DC1167B" w14:textId="2BE52C5E" w:rsidR="002F15A2" w:rsidRDefault="002F15A2" w:rsidP="002F15A2">
      <w:pPr>
        <w:pStyle w:val="Kop1"/>
        <w:numPr>
          <w:ilvl w:val="0"/>
          <w:numId w:val="0"/>
        </w:numPr>
        <w:ind w:left="431" w:hanging="431"/>
      </w:pPr>
      <w:bookmarkStart w:id="10" w:name="_Toc98756181"/>
      <w:r>
        <w:lastRenderedPageBreak/>
        <w:t>Bijlage 4 – Aandachtpunten voor de uitvoering van werkzaamheden</w:t>
      </w:r>
      <w:bookmarkEnd w:id="10"/>
    </w:p>
    <w:p w14:paraId="5E1E41A3" w14:textId="77777777" w:rsidR="008E1370" w:rsidRPr="00A25E4A" w:rsidRDefault="008E1370" w:rsidP="008E1370">
      <w:pPr>
        <w:pStyle w:val="Default"/>
        <w:spacing w:after="120"/>
        <w:rPr>
          <w:color w:val="auto"/>
          <w:sz w:val="20"/>
          <w:szCs w:val="20"/>
          <w:lang w:val="nl-NL"/>
        </w:rPr>
      </w:pPr>
      <w:r w:rsidRPr="00A25E4A">
        <w:rPr>
          <w:color w:val="auto"/>
          <w:sz w:val="20"/>
          <w:szCs w:val="20"/>
          <w:lang w:val="nl-NL"/>
        </w:rPr>
        <w:t xml:space="preserve">Voor aanvang werkzaamheden wordt een startwerkinstructie gehouden tijdens welke: </w:t>
      </w:r>
    </w:p>
    <w:p w14:paraId="49C8F0A4" w14:textId="6E99F6A8" w:rsidR="008E1370" w:rsidRPr="00A25E4A" w:rsidRDefault="002F15A2" w:rsidP="008E1370">
      <w:pPr>
        <w:pStyle w:val="Default"/>
        <w:numPr>
          <w:ilvl w:val="1"/>
          <w:numId w:val="27"/>
        </w:numPr>
        <w:spacing w:after="40"/>
        <w:ind w:left="568" w:hanging="284"/>
        <w:rPr>
          <w:color w:val="auto"/>
          <w:sz w:val="20"/>
          <w:szCs w:val="20"/>
          <w:lang w:val="nl-NL"/>
        </w:rPr>
      </w:pPr>
      <w:r>
        <w:rPr>
          <w:color w:val="auto"/>
          <w:sz w:val="20"/>
          <w:szCs w:val="20"/>
          <w:lang w:val="nl-NL"/>
        </w:rPr>
        <w:t xml:space="preserve">het </w:t>
      </w:r>
      <w:r w:rsidR="008E1370" w:rsidRPr="00A25E4A">
        <w:rPr>
          <w:color w:val="auto"/>
          <w:sz w:val="20"/>
          <w:szCs w:val="20"/>
          <w:lang w:val="nl-NL"/>
        </w:rPr>
        <w:t xml:space="preserve">werkplan werkbak wordt </w:t>
      </w:r>
      <w:r>
        <w:rPr>
          <w:color w:val="auto"/>
          <w:sz w:val="20"/>
          <w:szCs w:val="20"/>
          <w:lang w:val="nl-NL"/>
        </w:rPr>
        <w:t>gecontroleerd</w:t>
      </w:r>
      <w:r w:rsidR="008E1370" w:rsidRPr="00A25E4A">
        <w:rPr>
          <w:color w:val="auto"/>
          <w:sz w:val="20"/>
          <w:szCs w:val="20"/>
          <w:lang w:val="nl-NL"/>
        </w:rPr>
        <w:t xml:space="preserve"> op goedkeuring</w:t>
      </w:r>
      <w:r>
        <w:rPr>
          <w:color w:val="auto"/>
          <w:sz w:val="20"/>
          <w:szCs w:val="20"/>
          <w:lang w:val="nl-NL"/>
        </w:rPr>
        <w:t>;</w:t>
      </w:r>
      <w:r w:rsidR="008E1370" w:rsidRPr="00A25E4A">
        <w:rPr>
          <w:color w:val="auto"/>
          <w:sz w:val="20"/>
          <w:szCs w:val="20"/>
          <w:lang w:val="nl-NL"/>
        </w:rPr>
        <w:t xml:space="preserve"> </w:t>
      </w:r>
    </w:p>
    <w:p w14:paraId="3CC4A908" w14:textId="23986B51" w:rsidR="008E1370" w:rsidRPr="00A25E4A" w:rsidRDefault="008E1370" w:rsidP="008E1370">
      <w:pPr>
        <w:pStyle w:val="Default"/>
        <w:numPr>
          <w:ilvl w:val="1"/>
          <w:numId w:val="27"/>
        </w:numPr>
        <w:spacing w:after="40"/>
        <w:ind w:left="568" w:hanging="284"/>
        <w:rPr>
          <w:color w:val="auto"/>
          <w:sz w:val="20"/>
          <w:szCs w:val="20"/>
          <w:lang w:val="nl-NL"/>
        </w:rPr>
      </w:pPr>
      <w:r w:rsidRPr="00A25E4A">
        <w:rPr>
          <w:color w:val="auto"/>
          <w:sz w:val="20"/>
          <w:szCs w:val="20"/>
          <w:lang w:val="nl-NL"/>
        </w:rPr>
        <w:t>de TRA wordt besproken</w:t>
      </w:r>
      <w:r>
        <w:rPr>
          <w:color w:val="auto"/>
          <w:sz w:val="20"/>
          <w:szCs w:val="20"/>
          <w:lang w:val="nl-NL"/>
        </w:rPr>
        <w:t xml:space="preserve"> (zie bijlage 2)</w:t>
      </w:r>
      <w:r w:rsidR="002F15A2">
        <w:rPr>
          <w:color w:val="auto"/>
          <w:sz w:val="20"/>
          <w:szCs w:val="20"/>
          <w:lang w:val="nl-NL"/>
        </w:rPr>
        <w:t>;</w:t>
      </w:r>
      <w:r w:rsidRPr="00A25E4A">
        <w:rPr>
          <w:color w:val="auto"/>
          <w:sz w:val="20"/>
          <w:szCs w:val="20"/>
          <w:lang w:val="nl-NL"/>
        </w:rPr>
        <w:t xml:space="preserve"> </w:t>
      </w:r>
    </w:p>
    <w:p w14:paraId="5F956F7F" w14:textId="2959C5A3" w:rsidR="008E1370" w:rsidRPr="00A25E4A" w:rsidRDefault="008E1370" w:rsidP="008E1370">
      <w:pPr>
        <w:pStyle w:val="Default"/>
        <w:numPr>
          <w:ilvl w:val="1"/>
          <w:numId w:val="27"/>
        </w:numPr>
        <w:spacing w:after="40"/>
        <w:ind w:left="568" w:hanging="284"/>
        <w:rPr>
          <w:color w:val="auto"/>
          <w:sz w:val="20"/>
          <w:szCs w:val="20"/>
          <w:lang w:val="nl-NL"/>
        </w:rPr>
      </w:pPr>
      <w:r w:rsidRPr="00A25E4A">
        <w:rPr>
          <w:color w:val="auto"/>
          <w:sz w:val="20"/>
          <w:szCs w:val="20"/>
          <w:lang w:val="nl-NL"/>
        </w:rPr>
        <w:t>de uitrusting van de werkbak wordt gecontroleerd</w:t>
      </w:r>
      <w:r w:rsidR="002F15A2">
        <w:rPr>
          <w:color w:val="auto"/>
          <w:sz w:val="20"/>
          <w:szCs w:val="20"/>
          <w:lang w:val="nl-NL"/>
        </w:rPr>
        <w:t>;</w:t>
      </w:r>
      <w:r w:rsidRPr="00A25E4A">
        <w:rPr>
          <w:color w:val="auto"/>
          <w:sz w:val="20"/>
          <w:szCs w:val="20"/>
          <w:lang w:val="nl-NL"/>
        </w:rPr>
        <w:t xml:space="preserve"> </w:t>
      </w:r>
    </w:p>
    <w:p w14:paraId="02E341F1" w14:textId="73FFD56E" w:rsidR="008E1370" w:rsidRPr="00A25E4A" w:rsidRDefault="008E1370" w:rsidP="008E1370">
      <w:pPr>
        <w:pStyle w:val="Default"/>
        <w:numPr>
          <w:ilvl w:val="1"/>
          <w:numId w:val="27"/>
        </w:numPr>
        <w:spacing w:after="40"/>
        <w:ind w:left="568" w:hanging="284"/>
        <w:rPr>
          <w:color w:val="auto"/>
          <w:sz w:val="20"/>
          <w:szCs w:val="20"/>
          <w:lang w:val="nl-NL"/>
        </w:rPr>
      </w:pPr>
      <w:r w:rsidRPr="00A25E4A">
        <w:rPr>
          <w:color w:val="auto"/>
          <w:sz w:val="20"/>
          <w:szCs w:val="20"/>
          <w:lang w:val="nl-NL"/>
        </w:rPr>
        <w:t>de wijze van communicatie wordt besproken (taal, H &amp; A seinen en/of portofoons)</w:t>
      </w:r>
      <w:r w:rsidR="002F15A2">
        <w:rPr>
          <w:color w:val="auto"/>
          <w:sz w:val="20"/>
          <w:szCs w:val="20"/>
          <w:lang w:val="nl-NL"/>
        </w:rPr>
        <w:t>;</w:t>
      </w:r>
      <w:r w:rsidRPr="00A25E4A">
        <w:rPr>
          <w:color w:val="auto"/>
          <w:sz w:val="20"/>
          <w:szCs w:val="20"/>
          <w:lang w:val="nl-NL"/>
        </w:rPr>
        <w:t xml:space="preserve"> </w:t>
      </w:r>
    </w:p>
    <w:p w14:paraId="6365761E" w14:textId="38ABC749" w:rsidR="008E1370" w:rsidRPr="00A25E4A" w:rsidRDefault="008E1370" w:rsidP="008E1370">
      <w:pPr>
        <w:pStyle w:val="Default"/>
        <w:numPr>
          <w:ilvl w:val="1"/>
          <w:numId w:val="27"/>
        </w:numPr>
        <w:spacing w:after="40"/>
        <w:ind w:left="568" w:hanging="284"/>
        <w:rPr>
          <w:color w:val="auto"/>
          <w:sz w:val="20"/>
          <w:szCs w:val="20"/>
          <w:lang w:val="nl-NL"/>
        </w:rPr>
      </w:pPr>
      <w:r w:rsidRPr="00A25E4A">
        <w:rPr>
          <w:color w:val="auto"/>
          <w:sz w:val="20"/>
          <w:szCs w:val="20"/>
          <w:lang w:val="nl-NL"/>
        </w:rPr>
        <w:t>de opstelling van de kraan wordt beoordeeld</w:t>
      </w:r>
      <w:r w:rsidR="002F15A2">
        <w:rPr>
          <w:color w:val="auto"/>
          <w:sz w:val="20"/>
          <w:szCs w:val="20"/>
          <w:lang w:val="nl-NL"/>
        </w:rPr>
        <w:t>;</w:t>
      </w:r>
      <w:r w:rsidRPr="00A25E4A">
        <w:rPr>
          <w:color w:val="auto"/>
          <w:sz w:val="20"/>
          <w:szCs w:val="20"/>
          <w:lang w:val="nl-NL"/>
        </w:rPr>
        <w:t xml:space="preserve"> </w:t>
      </w:r>
    </w:p>
    <w:p w14:paraId="46714640" w14:textId="737CC6D8" w:rsidR="008E1370" w:rsidRDefault="008E1370" w:rsidP="008E1370">
      <w:pPr>
        <w:pStyle w:val="Default"/>
        <w:numPr>
          <w:ilvl w:val="1"/>
          <w:numId w:val="27"/>
        </w:numPr>
        <w:spacing w:after="120"/>
        <w:ind w:left="567" w:hanging="283"/>
        <w:rPr>
          <w:color w:val="auto"/>
          <w:sz w:val="20"/>
          <w:szCs w:val="20"/>
          <w:lang w:val="nl-NL"/>
        </w:rPr>
      </w:pPr>
      <w:r w:rsidRPr="00A25E4A">
        <w:rPr>
          <w:color w:val="auto"/>
          <w:sz w:val="20"/>
          <w:szCs w:val="20"/>
          <w:lang w:val="nl-NL"/>
        </w:rPr>
        <w:t>de checklist VVT “Werkbak hangende aan een hijskraan”</w:t>
      </w:r>
      <w:r w:rsidR="002F15A2">
        <w:rPr>
          <w:color w:val="auto"/>
          <w:sz w:val="20"/>
          <w:szCs w:val="20"/>
          <w:lang w:val="nl-NL"/>
        </w:rPr>
        <w:t xml:space="preserve"> bij de VVT werkinstructie 207 of bijlage 1 van de Arbocatalogus Verticaal Transport</w:t>
      </w:r>
      <w:r w:rsidRPr="00A25E4A">
        <w:rPr>
          <w:color w:val="auto"/>
          <w:sz w:val="20"/>
          <w:szCs w:val="20"/>
          <w:lang w:val="nl-NL"/>
        </w:rPr>
        <w:t xml:space="preserve"> wordt door de deelnemers doorgenomen en afgetekend. </w:t>
      </w:r>
    </w:p>
    <w:p w14:paraId="04BC5488" w14:textId="54D90875" w:rsidR="008E1370" w:rsidRPr="006953E3" w:rsidRDefault="008E1370" w:rsidP="002F15A2">
      <w:pPr>
        <w:pStyle w:val="Default"/>
        <w:spacing w:after="120"/>
        <w:rPr>
          <w:lang w:val="nl-NL"/>
        </w:rPr>
      </w:pPr>
      <w:r w:rsidRPr="00A25E4A">
        <w:rPr>
          <w:color w:val="auto"/>
          <w:sz w:val="20"/>
          <w:szCs w:val="20"/>
          <w:lang w:val="nl-NL"/>
        </w:rPr>
        <w:t>Maak eventueel gebruik van de mogelijkheid om foto’s en aanzichten toe te voegen van de werklocatie en het hijsplan (</w:t>
      </w:r>
      <w:r>
        <w:rPr>
          <w:color w:val="auto"/>
          <w:sz w:val="20"/>
          <w:szCs w:val="20"/>
          <w:lang w:val="nl-NL"/>
        </w:rPr>
        <w:t>bijlage 1</w:t>
      </w:r>
      <w:r w:rsidRPr="00A25E4A">
        <w:rPr>
          <w:color w:val="auto"/>
          <w:sz w:val="20"/>
          <w:szCs w:val="20"/>
          <w:lang w:val="nl-NL"/>
        </w:rPr>
        <w:t>) en pas de TRA (</w:t>
      </w:r>
      <w:r>
        <w:rPr>
          <w:color w:val="auto"/>
          <w:sz w:val="20"/>
          <w:szCs w:val="20"/>
          <w:lang w:val="nl-NL"/>
        </w:rPr>
        <w:t>bijlage 2</w:t>
      </w:r>
      <w:r w:rsidRPr="00A25E4A">
        <w:rPr>
          <w:color w:val="auto"/>
          <w:sz w:val="20"/>
          <w:szCs w:val="20"/>
          <w:lang w:val="nl-NL"/>
        </w:rPr>
        <w:t>) toe bij de te nemen maatregelen</w:t>
      </w:r>
      <w:r w:rsidRPr="00A25E4A">
        <w:rPr>
          <w:color w:val="002060"/>
          <w:szCs w:val="20"/>
          <w:lang w:val="nl-NL"/>
        </w:rPr>
        <w:t>.</w:t>
      </w:r>
    </w:p>
    <w:sectPr w:rsidR="008E1370" w:rsidRPr="006953E3" w:rsidSect="00842539">
      <w:headerReference w:type="default" r:id="rId11"/>
      <w:pgSz w:w="11906" w:h="16838"/>
      <w:pgMar w:top="1417" w:right="1417" w:bottom="993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34A38" w14:textId="77777777" w:rsidR="003552F1" w:rsidRDefault="003552F1" w:rsidP="00AD18C5">
      <w:r>
        <w:separator/>
      </w:r>
    </w:p>
  </w:endnote>
  <w:endnote w:type="continuationSeparator" w:id="0">
    <w:p w14:paraId="40B13F89" w14:textId="77777777" w:rsidR="003552F1" w:rsidRDefault="003552F1" w:rsidP="00AD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ijksoverheidSerif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3479507"/>
      <w:docPartObj>
        <w:docPartGallery w:val="Page Numbers (Bottom of Page)"/>
        <w:docPartUnique/>
      </w:docPartObj>
    </w:sdtPr>
    <w:sdtEndPr/>
    <w:sdtContent>
      <w:p w14:paraId="7B0B1BB5" w14:textId="5F9EAEFD" w:rsidR="003552F1" w:rsidRDefault="003552F1">
        <w:pPr>
          <w:pStyle w:val="Voettekst"/>
          <w:jc w:val="right"/>
        </w:pPr>
        <w:r w:rsidRPr="00A25E4A">
          <w:rPr>
            <w:sz w:val="16"/>
          </w:rPr>
          <w:fldChar w:fldCharType="begin"/>
        </w:r>
        <w:r w:rsidRPr="00A25E4A">
          <w:rPr>
            <w:sz w:val="16"/>
          </w:rPr>
          <w:instrText>PAGE   \* MERGEFORMAT</w:instrText>
        </w:r>
        <w:r w:rsidRPr="00A25E4A">
          <w:rPr>
            <w:sz w:val="16"/>
          </w:rPr>
          <w:fldChar w:fldCharType="separate"/>
        </w:r>
        <w:r w:rsidR="006953E3">
          <w:rPr>
            <w:noProof/>
            <w:sz w:val="16"/>
          </w:rPr>
          <w:t>2</w:t>
        </w:r>
        <w:r w:rsidRPr="00A25E4A">
          <w:rPr>
            <w:sz w:val="16"/>
          </w:rPr>
          <w:fldChar w:fldCharType="end"/>
        </w:r>
      </w:p>
    </w:sdtContent>
  </w:sdt>
  <w:p w14:paraId="234A94E2" w14:textId="5C927E7B" w:rsidR="003552F1" w:rsidRDefault="003552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7AE23" w14:textId="77777777" w:rsidR="003552F1" w:rsidRDefault="003552F1" w:rsidP="00AD18C5">
      <w:r>
        <w:separator/>
      </w:r>
    </w:p>
  </w:footnote>
  <w:footnote w:type="continuationSeparator" w:id="0">
    <w:p w14:paraId="29BF9FF1" w14:textId="77777777" w:rsidR="003552F1" w:rsidRDefault="003552F1" w:rsidP="00AD1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AE142" w14:textId="77777777" w:rsidR="003552F1" w:rsidRPr="00591298" w:rsidRDefault="003552F1" w:rsidP="00842539">
    <w:pPr>
      <w:pStyle w:val="Titel"/>
      <w:rPr>
        <w:color w:val="44546A" w:themeColor="text2"/>
      </w:rPr>
    </w:pPr>
    <w:r>
      <w:rPr>
        <w:color w:val="44546A" w:themeColor="text2"/>
      </w:rPr>
      <w:t xml:space="preserve">Werkplan inzet </w:t>
    </w:r>
    <w:r w:rsidRPr="00591298">
      <w:rPr>
        <w:color w:val="44546A" w:themeColor="text2"/>
      </w:rPr>
      <w:t>werkbak</w:t>
    </w:r>
    <w:r>
      <w:rPr>
        <w:color w:val="44546A" w:themeColor="text2"/>
      </w:rPr>
      <w:t xml:space="preserve"> of werkplatform aan hijswerktuig</w:t>
    </w:r>
  </w:p>
  <w:p w14:paraId="56C9AC59" w14:textId="77777777" w:rsidR="003552F1" w:rsidRDefault="003552F1" w:rsidP="00842539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CB65" w14:textId="77777777" w:rsidR="003552F1" w:rsidRPr="00591298" w:rsidRDefault="003552F1" w:rsidP="00842539">
    <w:pPr>
      <w:pStyle w:val="Titel"/>
      <w:rPr>
        <w:color w:val="44546A" w:themeColor="text2"/>
      </w:rPr>
    </w:pPr>
    <w:r>
      <w:rPr>
        <w:color w:val="44546A" w:themeColor="text2"/>
      </w:rPr>
      <w:t xml:space="preserve">Werkplan inzet </w:t>
    </w:r>
    <w:r w:rsidRPr="00591298">
      <w:rPr>
        <w:color w:val="44546A" w:themeColor="text2"/>
      </w:rPr>
      <w:t>werkbak</w:t>
    </w:r>
    <w:r>
      <w:rPr>
        <w:color w:val="44546A" w:themeColor="text2"/>
      </w:rPr>
      <w:t xml:space="preserve"> of werkplatform aan hijswerktuig</w:t>
    </w:r>
  </w:p>
  <w:p w14:paraId="2FC9977E" w14:textId="77777777" w:rsidR="003552F1" w:rsidRDefault="003552F1" w:rsidP="00842539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6FA"/>
    <w:multiLevelType w:val="hybridMultilevel"/>
    <w:tmpl w:val="9A2AA7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E3813"/>
    <w:multiLevelType w:val="hybridMultilevel"/>
    <w:tmpl w:val="E892D5C6"/>
    <w:lvl w:ilvl="0" w:tplc="339A071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61757"/>
    <w:multiLevelType w:val="hybridMultilevel"/>
    <w:tmpl w:val="4B5A3FC0"/>
    <w:lvl w:ilvl="0" w:tplc="8ED2A4AE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F90017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70663"/>
    <w:multiLevelType w:val="hybridMultilevel"/>
    <w:tmpl w:val="8AAA09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0512C"/>
    <w:multiLevelType w:val="hybridMultilevel"/>
    <w:tmpl w:val="FCE0AB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9A0718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B621E"/>
    <w:multiLevelType w:val="hybridMultilevel"/>
    <w:tmpl w:val="CE5E98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5578E"/>
    <w:multiLevelType w:val="hybridMultilevel"/>
    <w:tmpl w:val="62B89EDC"/>
    <w:lvl w:ilvl="0" w:tplc="339A071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05B38"/>
    <w:multiLevelType w:val="hybridMultilevel"/>
    <w:tmpl w:val="88D492A8"/>
    <w:lvl w:ilvl="0" w:tplc="339A0718">
      <w:start w:val="3"/>
      <w:numFmt w:val="bullet"/>
      <w:lvlText w:val="-"/>
      <w:lvlJc w:val="left"/>
      <w:pPr>
        <w:ind w:left="706" w:hanging="564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3C8040D"/>
    <w:multiLevelType w:val="hybridMultilevel"/>
    <w:tmpl w:val="0F5240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CC5FC3"/>
    <w:multiLevelType w:val="hybridMultilevel"/>
    <w:tmpl w:val="29AE7A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25B9F"/>
    <w:multiLevelType w:val="hybridMultilevel"/>
    <w:tmpl w:val="FDC283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9A0718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748E9"/>
    <w:multiLevelType w:val="hybridMultilevel"/>
    <w:tmpl w:val="89BC6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D1F18"/>
    <w:multiLevelType w:val="hybridMultilevel"/>
    <w:tmpl w:val="9FC83FAC"/>
    <w:lvl w:ilvl="0" w:tplc="5742F80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RijksoverheidSerif-Regular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17397"/>
    <w:multiLevelType w:val="multilevel"/>
    <w:tmpl w:val="3212578A"/>
    <w:lvl w:ilvl="0">
      <w:start w:val="1"/>
      <w:numFmt w:val="decimal"/>
      <w:pStyle w:val="Kop1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color w:val="FFFFFF" w:themeColor="background1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89477DB"/>
    <w:multiLevelType w:val="hybridMultilevel"/>
    <w:tmpl w:val="CE449F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713CB"/>
    <w:multiLevelType w:val="hybridMultilevel"/>
    <w:tmpl w:val="27204586"/>
    <w:lvl w:ilvl="0" w:tplc="04090001">
      <w:start w:val="1"/>
      <w:numFmt w:val="bullet"/>
      <w:lvlText w:val=""/>
      <w:lvlJc w:val="left"/>
      <w:pPr>
        <w:ind w:left="706" w:hanging="56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2510C13"/>
    <w:multiLevelType w:val="hybridMultilevel"/>
    <w:tmpl w:val="340E6D96"/>
    <w:lvl w:ilvl="0" w:tplc="8ED2A4AE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F90017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164E8"/>
    <w:multiLevelType w:val="hybridMultilevel"/>
    <w:tmpl w:val="E00E2F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1066B7"/>
    <w:multiLevelType w:val="hybridMultilevel"/>
    <w:tmpl w:val="38186604"/>
    <w:lvl w:ilvl="0" w:tplc="7E62DF82">
      <w:numFmt w:val="bullet"/>
      <w:lvlText w:val="•"/>
      <w:lvlJc w:val="left"/>
      <w:pPr>
        <w:ind w:left="720" w:hanging="360"/>
      </w:pPr>
      <w:rPr>
        <w:rFonts w:ascii="RijksoverheidSerif-Regular" w:eastAsiaTheme="minorHAnsi" w:hAnsi="RijksoverheidSerif-Regular" w:cs="RijksoverheidSerif-Regular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62BB3"/>
    <w:multiLevelType w:val="hybridMultilevel"/>
    <w:tmpl w:val="622A77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12C51"/>
    <w:multiLevelType w:val="multilevel"/>
    <w:tmpl w:val="CA32844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0000FF"/>
        <w:u w:val="single"/>
      </w:rPr>
    </w:lvl>
    <w:lvl w:ilvl="1">
      <w:start w:val="1"/>
      <w:numFmt w:val="decimal"/>
      <w:lvlText w:val="%1.%2"/>
      <w:lvlJc w:val="left"/>
      <w:pPr>
        <w:ind w:left="920" w:hanging="720"/>
      </w:pPr>
      <w:rPr>
        <w:rFonts w:hint="default"/>
        <w:color w:val="0000FF"/>
        <w:u w:val="single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  <w:color w:val="0000FF"/>
        <w:u w:val="single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"/>
      <w:lvlJc w:val="left"/>
      <w:pPr>
        <w:ind w:left="2240" w:hanging="144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"/>
      <w:lvlJc w:val="left"/>
      <w:pPr>
        <w:ind w:left="3000" w:hanging="180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"/>
      <w:lvlJc w:val="left"/>
      <w:pPr>
        <w:ind w:left="3760" w:hanging="2160"/>
      </w:pPr>
      <w:rPr>
        <w:rFonts w:hint="default"/>
        <w:color w:val="0000FF"/>
        <w:u w:val="single"/>
      </w:rPr>
    </w:lvl>
  </w:abstractNum>
  <w:abstractNum w:abstractNumId="21" w15:restartNumberingAfterBreak="0">
    <w:nsid w:val="47414947"/>
    <w:multiLevelType w:val="hybridMultilevel"/>
    <w:tmpl w:val="D8003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517A57"/>
    <w:multiLevelType w:val="hybridMultilevel"/>
    <w:tmpl w:val="AEE05B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C351E"/>
    <w:multiLevelType w:val="hybridMultilevel"/>
    <w:tmpl w:val="20D2644A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40C90"/>
    <w:multiLevelType w:val="hybridMultilevel"/>
    <w:tmpl w:val="F6ACCE64"/>
    <w:lvl w:ilvl="0" w:tplc="E0D4E80E">
      <w:start w:val="1"/>
      <w:numFmt w:val="decimal"/>
      <w:lvlText w:val="%1."/>
      <w:lvlJc w:val="left"/>
      <w:pPr>
        <w:ind w:left="-491" w:hanging="360"/>
      </w:pPr>
      <w:rPr>
        <w:rFonts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229" w:hanging="360"/>
      </w:pPr>
    </w:lvl>
    <w:lvl w:ilvl="2" w:tplc="0413001B" w:tentative="1">
      <w:start w:val="1"/>
      <w:numFmt w:val="lowerRoman"/>
      <w:lvlText w:val="%3."/>
      <w:lvlJc w:val="right"/>
      <w:pPr>
        <w:ind w:left="949" w:hanging="180"/>
      </w:pPr>
    </w:lvl>
    <w:lvl w:ilvl="3" w:tplc="0413000F" w:tentative="1">
      <w:start w:val="1"/>
      <w:numFmt w:val="decimal"/>
      <w:lvlText w:val="%4."/>
      <w:lvlJc w:val="left"/>
      <w:pPr>
        <w:ind w:left="1669" w:hanging="360"/>
      </w:pPr>
    </w:lvl>
    <w:lvl w:ilvl="4" w:tplc="04130019" w:tentative="1">
      <w:start w:val="1"/>
      <w:numFmt w:val="lowerLetter"/>
      <w:lvlText w:val="%5."/>
      <w:lvlJc w:val="left"/>
      <w:pPr>
        <w:ind w:left="2389" w:hanging="360"/>
      </w:pPr>
    </w:lvl>
    <w:lvl w:ilvl="5" w:tplc="0413001B" w:tentative="1">
      <w:start w:val="1"/>
      <w:numFmt w:val="lowerRoman"/>
      <w:lvlText w:val="%6."/>
      <w:lvlJc w:val="right"/>
      <w:pPr>
        <w:ind w:left="3109" w:hanging="180"/>
      </w:pPr>
    </w:lvl>
    <w:lvl w:ilvl="6" w:tplc="0413000F" w:tentative="1">
      <w:start w:val="1"/>
      <w:numFmt w:val="decimal"/>
      <w:lvlText w:val="%7."/>
      <w:lvlJc w:val="left"/>
      <w:pPr>
        <w:ind w:left="3829" w:hanging="360"/>
      </w:pPr>
    </w:lvl>
    <w:lvl w:ilvl="7" w:tplc="04130019" w:tentative="1">
      <w:start w:val="1"/>
      <w:numFmt w:val="lowerLetter"/>
      <w:lvlText w:val="%8."/>
      <w:lvlJc w:val="left"/>
      <w:pPr>
        <w:ind w:left="4549" w:hanging="360"/>
      </w:pPr>
    </w:lvl>
    <w:lvl w:ilvl="8" w:tplc="0413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5" w15:restartNumberingAfterBreak="0">
    <w:nsid w:val="51A1504A"/>
    <w:multiLevelType w:val="hybridMultilevel"/>
    <w:tmpl w:val="DB46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B1920"/>
    <w:multiLevelType w:val="hybridMultilevel"/>
    <w:tmpl w:val="4EA68C48"/>
    <w:lvl w:ilvl="0" w:tplc="04130001">
      <w:start w:val="1"/>
      <w:numFmt w:val="bullet"/>
      <w:lvlText w:val=""/>
      <w:lvlJc w:val="left"/>
      <w:pPr>
        <w:ind w:left="706" w:hanging="56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ECE5625"/>
    <w:multiLevelType w:val="hybridMultilevel"/>
    <w:tmpl w:val="47D661D6"/>
    <w:lvl w:ilvl="0" w:tplc="339A071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70D3E"/>
    <w:multiLevelType w:val="hybridMultilevel"/>
    <w:tmpl w:val="1638D9BA"/>
    <w:lvl w:ilvl="0" w:tplc="E280CD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87599"/>
    <w:multiLevelType w:val="hybridMultilevel"/>
    <w:tmpl w:val="FD6A7E7C"/>
    <w:lvl w:ilvl="0" w:tplc="7A243F0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0331E"/>
    <w:multiLevelType w:val="hybridMultilevel"/>
    <w:tmpl w:val="628871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C01A22"/>
    <w:multiLevelType w:val="hybridMultilevel"/>
    <w:tmpl w:val="EF8666CA"/>
    <w:lvl w:ilvl="0" w:tplc="B1E087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BE24D2"/>
    <w:multiLevelType w:val="hybridMultilevel"/>
    <w:tmpl w:val="D7DCAF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05432C"/>
    <w:multiLevelType w:val="hybridMultilevel"/>
    <w:tmpl w:val="4C54C8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0918286">
    <w:abstractNumId w:val="24"/>
  </w:num>
  <w:num w:numId="2" w16cid:durableId="1556814755">
    <w:abstractNumId w:val="2"/>
  </w:num>
  <w:num w:numId="3" w16cid:durableId="499854839">
    <w:abstractNumId w:val="16"/>
  </w:num>
  <w:num w:numId="4" w16cid:durableId="2071882216">
    <w:abstractNumId w:val="13"/>
  </w:num>
  <w:num w:numId="5" w16cid:durableId="65037299">
    <w:abstractNumId w:val="20"/>
  </w:num>
  <w:num w:numId="6" w16cid:durableId="1064914718">
    <w:abstractNumId w:val="3"/>
  </w:num>
  <w:num w:numId="7" w16cid:durableId="1580360786">
    <w:abstractNumId w:val="29"/>
  </w:num>
  <w:num w:numId="8" w16cid:durableId="243537672">
    <w:abstractNumId w:val="23"/>
  </w:num>
  <w:num w:numId="9" w16cid:durableId="1277565326">
    <w:abstractNumId w:val="30"/>
  </w:num>
  <w:num w:numId="10" w16cid:durableId="1116291054">
    <w:abstractNumId w:val="33"/>
  </w:num>
  <w:num w:numId="11" w16cid:durableId="2026246540">
    <w:abstractNumId w:val="0"/>
  </w:num>
  <w:num w:numId="12" w16cid:durableId="1805729037">
    <w:abstractNumId w:val="8"/>
  </w:num>
  <w:num w:numId="13" w16cid:durableId="2125297710">
    <w:abstractNumId w:val="5"/>
  </w:num>
  <w:num w:numId="14" w16cid:durableId="193202706">
    <w:abstractNumId w:val="21"/>
  </w:num>
  <w:num w:numId="15" w16cid:durableId="203904601">
    <w:abstractNumId w:val="19"/>
  </w:num>
  <w:num w:numId="16" w16cid:durableId="837580462">
    <w:abstractNumId w:val="14"/>
  </w:num>
  <w:num w:numId="17" w16cid:durableId="184446455">
    <w:abstractNumId w:val="9"/>
  </w:num>
  <w:num w:numId="18" w16cid:durableId="999313680">
    <w:abstractNumId w:val="22"/>
  </w:num>
  <w:num w:numId="19" w16cid:durableId="133716355">
    <w:abstractNumId w:val="31"/>
  </w:num>
  <w:num w:numId="20" w16cid:durableId="817308015">
    <w:abstractNumId w:val="12"/>
  </w:num>
  <w:num w:numId="21" w16cid:durableId="777257764">
    <w:abstractNumId w:val="18"/>
  </w:num>
  <w:num w:numId="22" w16cid:durableId="1670596248">
    <w:abstractNumId w:val="7"/>
  </w:num>
  <w:num w:numId="23" w16cid:durableId="325591606">
    <w:abstractNumId w:val="10"/>
  </w:num>
  <w:num w:numId="24" w16cid:durableId="900215998">
    <w:abstractNumId w:val="27"/>
  </w:num>
  <w:num w:numId="25" w16cid:durableId="1574242597">
    <w:abstractNumId w:val="17"/>
  </w:num>
  <w:num w:numId="26" w16cid:durableId="1811747419">
    <w:abstractNumId w:val="32"/>
  </w:num>
  <w:num w:numId="27" w16cid:durableId="1382905040">
    <w:abstractNumId w:val="4"/>
  </w:num>
  <w:num w:numId="28" w16cid:durableId="1604145728">
    <w:abstractNumId w:val="6"/>
  </w:num>
  <w:num w:numId="29" w16cid:durableId="1569724297">
    <w:abstractNumId w:val="15"/>
  </w:num>
  <w:num w:numId="30" w16cid:durableId="434595209">
    <w:abstractNumId w:val="25"/>
  </w:num>
  <w:num w:numId="31" w16cid:durableId="1039017395">
    <w:abstractNumId w:val="26"/>
  </w:num>
  <w:num w:numId="32" w16cid:durableId="314068042">
    <w:abstractNumId w:val="11"/>
  </w:num>
  <w:num w:numId="33" w16cid:durableId="123088474">
    <w:abstractNumId w:val="28"/>
  </w:num>
  <w:num w:numId="34" w16cid:durableId="673921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8C5"/>
    <w:rsid w:val="000023DE"/>
    <w:rsid w:val="00003BA8"/>
    <w:rsid w:val="00003C8E"/>
    <w:rsid w:val="00021007"/>
    <w:rsid w:val="000232AA"/>
    <w:rsid w:val="00036B0F"/>
    <w:rsid w:val="000436FD"/>
    <w:rsid w:val="00046FFD"/>
    <w:rsid w:val="00050A74"/>
    <w:rsid w:val="00055813"/>
    <w:rsid w:val="00071FDA"/>
    <w:rsid w:val="00076297"/>
    <w:rsid w:val="00076A8D"/>
    <w:rsid w:val="00085E11"/>
    <w:rsid w:val="00086970"/>
    <w:rsid w:val="00097847"/>
    <w:rsid w:val="000A32A0"/>
    <w:rsid w:val="000A49A2"/>
    <w:rsid w:val="000C56EF"/>
    <w:rsid w:val="000D0CCC"/>
    <w:rsid w:val="000D26B3"/>
    <w:rsid w:val="000D63C6"/>
    <w:rsid w:val="000D6EF8"/>
    <w:rsid w:val="000E2034"/>
    <w:rsid w:val="000F5BA7"/>
    <w:rsid w:val="0011422C"/>
    <w:rsid w:val="001144C4"/>
    <w:rsid w:val="001277F7"/>
    <w:rsid w:val="001369C6"/>
    <w:rsid w:val="00150961"/>
    <w:rsid w:val="00166F6B"/>
    <w:rsid w:val="00171921"/>
    <w:rsid w:val="00172CD1"/>
    <w:rsid w:val="001736DF"/>
    <w:rsid w:val="00182854"/>
    <w:rsid w:val="00195412"/>
    <w:rsid w:val="001B005E"/>
    <w:rsid w:val="001B5EAB"/>
    <w:rsid w:val="001B7DB1"/>
    <w:rsid w:val="001C1CCD"/>
    <w:rsid w:val="001C6D4A"/>
    <w:rsid w:val="001D45AD"/>
    <w:rsid w:val="001E3033"/>
    <w:rsid w:val="001E645C"/>
    <w:rsid w:val="00204901"/>
    <w:rsid w:val="00211040"/>
    <w:rsid w:val="002115C2"/>
    <w:rsid w:val="002134C1"/>
    <w:rsid w:val="0021566C"/>
    <w:rsid w:val="00221891"/>
    <w:rsid w:val="00233203"/>
    <w:rsid w:val="00245798"/>
    <w:rsid w:val="0025590F"/>
    <w:rsid w:val="00260418"/>
    <w:rsid w:val="002639FE"/>
    <w:rsid w:val="00266945"/>
    <w:rsid w:val="00270F33"/>
    <w:rsid w:val="0027623E"/>
    <w:rsid w:val="002B65F3"/>
    <w:rsid w:val="002C25C9"/>
    <w:rsid w:val="002D5DA4"/>
    <w:rsid w:val="002E3739"/>
    <w:rsid w:val="002E5D87"/>
    <w:rsid w:val="002F15A2"/>
    <w:rsid w:val="002F3472"/>
    <w:rsid w:val="00301A5B"/>
    <w:rsid w:val="0031184E"/>
    <w:rsid w:val="003122FE"/>
    <w:rsid w:val="00312E66"/>
    <w:rsid w:val="00320A53"/>
    <w:rsid w:val="00321E2C"/>
    <w:rsid w:val="00330A03"/>
    <w:rsid w:val="003367FB"/>
    <w:rsid w:val="0035024C"/>
    <w:rsid w:val="00352451"/>
    <w:rsid w:val="003552F1"/>
    <w:rsid w:val="0036000D"/>
    <w:rsid w:val="00360092"/>
    <w:rsid w:val="00367D2B"/>
    <w:rsid w:val="003703B7"/>
    <w:rsid w:val="00374B49"/>
    <w:rsid w:val="0037602D"/>
    <w:rsid w:val="003925AC"/>
    <w:rsid w:val="00393EAB"/>
    <w:rsid w:val="00396BB9"/>
    <w:rsid w:val="003A1591"/>
    <w:rsid w:val="003A65A1"/>
    <w:rsid w:val="003A6E61"/>
    <w:rsid w:val="003B2D21"/>
    <w:rsid w:val="003B523D"/>
    <w:rsid w:val="003B55C4"/>
    <w:rsid w:val="003C4BE2"/>
    <w:rsid w:val="003C651B"/>
    <w:rsid w:val="003C74E5"/>
    <w:rsid w:val="003D1811"/>
    <w:rsid w:val="003D24F3"/>
    <w:rsid w:val="003D3648"/>
    <w:rsid w:val="003D374C"/>
    <w:rsid w:val="003E41EE"/>
    <w:rsid w:val="003E4CD5"/>
    <w:rsid w:val="00410C12"/>
    <w:rsid w:val="0041620D"/>
    <w:rsid w:val="0044390D"/>
    <w:rsid w:val="0044408F"/>
    <w:rsid w:val="0045178A"/>
    <w:rsid w:val="00455E3C"/>
    <w:rsid w:val="00461889"/>
    <w:rsid w:val="0046587A"/>
    <w:rsid w:val="00470786"/>
    <w:rsid w:val="004803AC"/>
    <w:rsid w:val="004903F3"/>
    <w:rsid w:val="0049067E"/>
    <w:rsid w:val="00493EF6"/>
    <w:rsid w:val="00495532"/>
    <w:rsid w:val="00495F61"/>
    <w:rsid w:val="004A70E3"/>
    <w:rsid w:val="004B68F9"/>
    <w:rsid w:val="004C4DA3"/>
    <w:rsid w:val="004D2156"/>
    <w:rsid w:val="004E1AB2"/>
    <w:rsid w:val="004E1B26"/>
    <w:rsid w:val="004E36BE"/>
    <w:rsid w:val="00502CEC"/>
    <w:rsid w:val="005031BD"/>
    <w:rsid w:val="00503F18"/>
    <w:rsid w:val="00504031"/>
    <w:rsid w:val="00505B53"/>
    <w:rsid w:val="00525E03"/>
    <w:rsid w:val="0053435A"/>
    <w:rsid w:val="005350D6"/>
    <w:rsid w:val="00537A16"/>
    <w:rsid w:val="0054186B"/>
    <w:rsid w:val="00543E2A"/>
    <w:rsid w:val="005441A3"/>
    <w:rsid w:val="00550C30"/>
    <w:rsid w:val="00552A19"/>
    <w:rsid w:val="00557B63"/>
    <w:rsid w:val="00562735"/>
    <w:rsid w:val="00563173"/>
    <w:rsid w:val="005647E2"/>
    <w:rsid w:val="00571D9A"/>
    <w:rsid w:val="00582E4A"/>
    <w:rsid w:val="005830AD"/>
    <w:rsid w:val="00590532"/>
    <w:rsid w:val="00591298"/>
    <w:rsid w:val="00594983"/>
    <w:rsid w:val="00594F29"/>
    <w:rsid w:val="005A1666"/>
    <w:rsid w:val="005A5FB5"/>
    <w:rsid w:val="005B0B8D"/>
    <w:rsid w:val="005E1D47"/>
    <w:rsid w:val="005F460D"/>
    <w:rsid w:val="00600B52"/>
    <w:rsid w:val="00601ADD"/>
    <w:rsid w:val="006136E4"/>
    <w:rsid w:val="00640BC8"/>
    <w:rsid w:val="00642046"/>
    <w:rsid w:val="006506EE"/>
    <w:rsid w:val="00655377"/>
    <w:rsid w:val="0065718E"/>
    <w:rsid w:val="00665D5A"/>
    <w:rsid w:val="006668FC"/>
    <w:rsid w:val="00667F3E"/>
    <w:rsid w:val="00685A7F"/>
    <w:rsid w:val="00686B07"/>
    <w:rsid w:val="006953E3"/>
    <w:rsid w:val="006A1624"/>
    <w:rsid w:val="006B0912"/>
    <w:rsid w:val="006B1A05"/>
    <w:rsid w:val="006C6A99"/>
    <w:rsid w:val="006C6AA5"/>
    <w:rsid w:val="006C7667"/>
    <w:rsid w:val="006E0A0D"/>
    <w:rsid w:val="006E28C6"/>
    <w:rsid w:val="006F0DF8"/>
    <w:rsid w:val="006F445A"/>
    <w:rsid w:val="0072373B"/>
    <w:rsid w:val="00737ED2"/>
    <w:rsid w:val="00744130"/>
    <w:rsid w:val="00751ADB"/>
    <w:rsid w:val="00766136"/>
    <w:rsid w:val="00771810"/>
    <w:rsid w:val="00772684"/>
    <w:rsid w:val="0077702F"/>
    <w:rsid w:val="00786248"/>
    <w:rsid w:val="00787EBA"/>
    <w:rsid w:val="00791431"/>
    <w:rsid w:val="007A68B5"/>
    <w:rsid w:val="007B3D1E"/>
    <w:rsid w:val="007B49A2"/>
    <w:rsid w:val="007C3691"/>
    <w:rsid w:val="007D2D51"/>
    <w:rsid w:val="007D363A"/>
    <w:rsid w:val="007D6D64"/>
    <w:rsid w:val="007E422E"/>
    <w:rsid w:val="007E672B"/>
    <w:rsid w:val="007F0B90"/>
    <w:rsid w:val="007F2489"/>
    <w:rsid w:val="007F2DAC"/>
    <w:rsid w:val="007F40DA"/>
    <w:rsid w:val="00802ACA"/>
    <w:rsid w:val="00811547"/>
    <w:rsid w:val="00815BEA"/>
    <w:rsid w:val="00816702"/>
    <w:rsid w:val="00823E92"/>
    <w:rsid w:val="00827034"/>
    <w:rsid w:val="00842539"/>
    <w:rsid w:val="0084355C"/>
    <w:rsid w:val="008542F1"/>
    <w:rsid w:val="0085597D"/>
    <w:rsid w:val="00863195"/>
    <w:rsid w:val="008A5BD1"/>
    <w:rsid w:val="008A7AE0"/>
    <w:rsid w:val="008C5480"/>
    <w:rsid w:val="008D0460"/>
    <w:rsid w:val="008E1370"/>
    <w:rsid w:val="008F2E8D"/>
    <w:rsid w:val="00904D41"/>
    <w:rsid w:val="009118A6"/>
    <w:rsid w:val="00934394"/>
    <w:rsid w:val="009362D9"/>
    <w:rsid w:val="009365E8"/>
    <w:rsid w:val="00945C98"/>
    <w:rsid w:val="00950AC6"/>
    <w:rsid w:val="00957956"/>
    <w:rsid w:val="00960C50"/>
    <w:rsid w:val="00965151"/>
    <w:rsid w:val="00971817"/>
    <w:rsid w:val="00975A28"/>
    <w:rsid w:val="0098416E"/>
    <w:rsid w:val="009849F7"/>
    <w:rsid w:val="00984D03"/>
    <w:rsid w:val="009A259E"/>
    <w:rsid w:val="009A7CFB"/>
    <w:rsid w:val="009B4500"/>
    <w:rsid w:val="009B7BAF"/>
    <w:rsid w:val="009C5A2E"/>
    <w:rsid w:val="009D3925"/>
    <w:rsid w:val="009D6B7D"/>
    <w:rsid w:val="009F5818"/>
    <w:rsid w:val="00A021FF"/>
    <w:rsid w:val="00A126AD"/>
    <w:rsid w:val="00A25E4A"/>
    <w:rsid w:val="00A33272"/>
    <w:rsid w:val="00A4074D"/>
    <w:rsid w:val="00A61C55"/>
    <w:rsid w:val="00A63436"/>
    <w:rsid w:val="00A70BA8"/>
    <w:rsid w:val="00A728A7"/>
    <w:rsid w:val="00A73741"/>
    <w:rsid w:val="00A8738B"/>
    <w:rsid w:val="00AB08ED"/>
    <w:rsid w:val="00AB1C4B"/>
    <w:rsid w:val="00AB68CA"/>
    <w:rsid w:val="00AC7AC1"/>
    <w:rsid w:val="00AC7C5A"/>
    <w:rsid w:val="00AD04D2"/>
    <w:rsid w:val="00AD14C4"/>
    <w:rsid w:val="00AD18C5"/>
    <w:rsid w:val="00AE158E"/>
    <w:rsid w:val="00AE659C"/>
    <w:rsid w:val="00AF11E9"/>
    <w:rsid w:val="00B0124B"/>
    <w:rsid w:val="00B023DC"/>
    <w:rsid w:val="00B05C16"/>
    <w:rsid w:val="00B06F2C"/>
    <w:rsid w:val="00B11F79"/>
    <w:rsid w:val="00B14E29"/>
    <w:rsid w:val="00B21A91"/>
    <w:rsid w:val="00B32F2A"/>
    <w:rsid w:val="00B33570"/>
    <w:rsid w:val="00B34E8D"/>
    <w:rsid w:val="00B37CEF"/>
    <w:rsid w:val="00B436FE"/>
    <w:rsid w:val="00B4705E"/>
    <w:rsid w:val="00B52BDA"/>
    <w:rsid w:val="00B53A5D"/>
    <w:rsid w:val="00B61AB8"/>
    <w:rsid w:val="00B732AB"/>
    <w:rsid w:val="00B90E00"/>
    <w:rsid w:val="00B924BF"/>
    <w:rsid w:val="00B93234"/>
    <w:rsid w:val="00B95CDD"/>
    <w:rsid w:val="00BA1235"/>
    <w:rsid w:val="00BA4146"/>
    <w:rsid w:val="00BB0CB9"/>
    <w:rsid w:val="00BC3F09"/>
    <w:rsid w:val="00BE095E"/>
    <w:rsid w:val="00BE46E1"/>
    <w:rsid w:val="00BF061E"/>
    <w:rsid w:val="00C05B66"/>
    <w:rsid w:val="00C17F6E"/>
    <w:rsid w:val="00C26D2D"/>
    <w:rsid w:val="00C3621C"/>
    <w:rsid w:val="00C375C6"/>
    <w:rsid w:val="00C41426"/>
    <w:rsid w:val="00C432B2"/>
    <w:rsid w:val="00C614F7"/>
    <w:rsid w:val="00C7181D"/>
    <w:rsid w:val="00C74CB8"/>
    <w:rsid w:val="00C76684"/>
    <w:rsid w:val="00C76E28"/>
    <w:rsid w:val="00C77AAD"/>
    <w:rsid w:val="00C81C5B"/>
    <w:rsid w:val="00C86F1F"/>
    <w:rsid w:val="00C876D0"/>
    <w:rsid w:val="00CA090E"/>
    <w:rsid w:val="00CA0AEA"/>
    <w:rsid w:val="00CA26DC"/>
    <w:rsid w:val="00CC31A5"/>
    <w:rsid w:val="00CD2B36"/>
    <w:rsid w:val="00CD3F93"/>
    <w:rsid w:val="00CE0FD2"/>
    <w:rsid w:val="00CE3149"/>
    <w:rsid w:val="00CF0917"/>
    <w:rsid w:val="00CF3270"/>
    <w:rsid w:val="00D007F0"/>
    <w:rsid w:val="00D4196D"/>
    <w:rsid w:val="00D4241B"/>
    <w:rsid w:val="00D44422"/>
    <w:rsid w:val="00D528B0"/>
    <w:rsid w:val="00D81FE6"/>
    <w:rsid w:val="00D861AE"/>
    <w:rsid w:val="00DA5D06"/>
    <w:rsid w:val="00DA5E90"/>
    <w:rsid w:val="00DA6F3B"/>
    <w:rsid w:val="00DB1EB7"/>
    <w:rsid w:val="00DB25A9"/>
    <w:rsid w:val="00DC0D35"/>
    <w:rsid w:val="00DC32A2"/>
    <w:rsid w:val="00DD302E"/>
    <w:rsid w:val="00DD45A5"/>
    <w:rsid w:val="00DD56F2"/>
    <w:rsid w:val="00DD6775"/>
    <w:rsid w:val="00DE0682"/>
    <w:rsid w:val="00DE0B9A"/>
    <w:rsid w:val="00DE1818"/>
    <w:rsid w:val="00DF219A"/>
    <w:rsid w:val="00E01595"/>
    <w:rsid w:val="00E028C7"/>
    <w:rsid w:val="00E1124D"/>
    <w:rsid w:val="00E16C03"/>
    <w:rsid w:val="00E179BA"/>
    <w:rsid w:val="00E262CF"/>
    <w:rsid w:val="00E33A11"/>
    <w:rsid w:val="00E43DE3"/>
    <w:rsid w:val="00E552AE"/>
    <w:rsid w:val="00E55454"/>
    <w:rsid w:val="00E558C4"/>
    <w:rsid w:val="00E5628A"/>
    <w:rsid w:val="00E569F2"/>
    <w:rsid w:val="00E73931"/>
    <w:rsid w:val="00E80B81"/>
    <w:rsid w:val="00E86AF7"/>
    <w:rsid w:val="00EC2124"/>
    <w:rsid w:val="00EC6651"/>
    <w:rsid w:val="00ED09BD"/>
    <w:rsid w:val="00ED4442"/>
    <w:rsid w:val="00ED4B0B"/>
    <w:rsid w:val="00ED4BEB"/>
    <w:rsid w:val="00EE5B63"/>
    <w:rsid w:val="00EE738A"/>
    <w:rsid w:val="00EF3564"/>
    <w:rsid w:val="00F03654"/>
    <w:rsid w:val="00F0675A"/>
    <w:rsid w:val="00F218C5"/>
    <w:rsid w:val="00F21BC0"/>
    <w:rsid w:val="00F37542"/>
    <w:rsid w:val="00F37EA6"/>
    <w:rsid w:val="00F423C7"/>
    <w:rsid w:val="00F44A4D"/>
    <w:rsid w:val="00F65377"/>
    <w:rsid w:val="00F72AA8"/>
    <w:rsid w:val="00F743FE"/>
    <w:rsid w:val="00F744B4"/>
    <w:rsid w:val="00F77DE2"/>
    <w:rsid w:val="00F87A36"/>
    <w:rsid w:val="00F94538"/>
    <w:rsid w:val="00F95A7B"/>
    <w:rsid w:val="00FA736C"/>
    <w:rsid w:val="00FB1B22"/>
    <w:rsid w:val="00FC0D37"/>
    <w:rsid w:val="00FC2D37"/>
    <w:rsid w:val="00FC50D8"/>
    <w:rsid w:val="00FD6518"/>
    <w:rsid w:val="00FE210E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7050495"/>
  <w15:docId w15:val="{10D1FDB3-DBD9-4C76-B2C1-C23F4D68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074D"/>
    <w:pPr>
      <w:spacing w:after="0" w:line="276" w:lineRule="auto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E86AF7"/>
    <w:pPr>
      <w:keepNext/>
      <w:keepLines/>
      <w:numPr>
        <w:numId w:val="4"/>
      </w:numPr>
      <w:spacing w:after="120" w:line="240" w:lineRule="auto"/>
      <w:ind w:left="431" w:hanging="431"/>
      <w:outlineLvl w:val="0"/>
    </w:pPr>
    <w:rPr>
      <w:rFonts w:eastAsiaTheme="majorEastAsia" w:cstheme="majorBidi"/>
      <w:b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0D37"/>
    <w:pPr>
      <w:keepNext/>
      <w:keepLines/>
      <w:numPr>
        <w:ilvl w:val="1"/>
        <w:numId w:val="4"/>
      </w:numPr>
      <w:spacing w:after="120" w:line="240" w:lineRule="auto"/>
      <w:ind w:left="578" w:hanging="578"/>
      <w:outlineLvl w:val="1"/>
    </w:pPr>
    <w:rPr>
      <w:rFonts w:eastAsiaTheme="majorEastAsia" w:cstheme="majorBidi"/>
      <w:b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E2034"/>
    <w:pPr>
      <w:keepNext/>
      <w:keepLines/>
      <w:numPr>
        <w:ilvl w:val="2"/>
        <w:numId w:val="4"/>
      </w:numPr>
      <w:spacing w:before="240" w:after="120"/>
      <w:outlineLvl w:val="2"/>
    </w:pPr>
    <w:rPr>
      <w:rFonts w:eastAsiaTheme="majorEastAsia" w:cstheme="majorBidi"/>
      <w:b/>
      <w:i/>
      <w:color w:val="FF0000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41EE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b/>
      <w:i/>
      <w:iCs/>
      <w:color w:val="FF0000"/>
      <w:sz w:val="1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30AD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30AD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30AD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30AD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30AD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D18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D18C5"/>
  </w:style>
  <w:style w:type="paragraph" w:styleId="Voettekst">
    <w:name w:val="footer"/>
    <w:basedOn w:val="Standaard"/>
    <w:link w:val="VoettekstChar"/>
    <w:uiPriority w:val="99"/>
    <w:unhideWhenUsed/>
    <w:rsid w:val="00AD18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D18C5"/>
  </w:style>
  <w:style w:type="paragraph" w:styleId="Ballontekst">
    <w:name w:val="Balloon Text"/>
    <w:basedOn w:val="Standaard"/>
    <w:link w:val="BallontekstChar"/>
    <w:uiPriority w:val="99"/>
    <w:semiHidden/>
    <w:unhideWhenUsed/>
    <w:rsid w:val="00AD18C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18C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01A5B"/>
    <w:rPr>
      <w:color w:val="0000FF"/>
      <w:u w:val="single"/>
    </w:rPr>
  </w:style>
  <w:style w:type="paragraph" w:styleId="Lijstalinea">
    <w:name w:val="List Paragraph"/>
    <w:basedOn w:val="Standaard"/>
    <w:uiPriority w:val="1"/>
    <w:qFormat/>
    <w:rsid w:val="00301A5B"/>
    <w:pPr>
      <w:ind w:left="720"/>
      <w:contextualSpacing/>
    </w:pPr>
    <w:rPr>
      <w:rFonts w:eastAsia="Times New Roman" w:cs="Times New Roman"/>
      <w:szCs w:val="24"/>
    </w:rPr>
  </w:style>
  <w:style w:type="table" w:styleId="Tabelraster">
    <w:name w:val="Table Grid"/>
    <w:basedOn w:val="Standaardtabel"/>
    <w:uiPriority w:val="39"/>
    <w:rsid w:val="00A0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2">
    <w:name w:val="List Table 2"/>
    <w:basedOn w:val="Standaardtabel"/>
    <w:uiPriority w:val="47"/>
    <w:rsid w:val="00A021F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E86AF7"/>
    <w:rPr>
      <w:rFonts w:eastAsiaTheme="majorEastAsia" w:cstheme="majorBidi"/>
      <w:b/>
      <w:sz w:val="2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C0D37"/>
    <w:rPr>
      <w:rFonts w:eastAsiaTheme="majorEastAsia" w:cstheme="majorBidi"/>
      <w:b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E2034"/>
    <w:rPr>
      <w:rFonts w:eastAsiaTheme="majorEastAsia" w:cstheme="majorBidi"/>
      <w:b/>
      <w:i/>
      <w:color w:val="FF0000"/>
      <w:sz w:val="20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7F2DAC"/>
    <w:pPr>
      <w:contextualSpacing/>
    </w:pPr>
    <w:rPr>
      <w:rFonts w:eastAsiaTheme="majorEastAsia" w:cstheme="majorBidi"/>
      <w:b/>
      <w:color w:val="FF0000"/>
      <w:spacing w:val="-10"/>
      <w:kern w:val="28"/>
      <w:sz w:val="3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2DAC"/>
    <w:rPr>
      <w:rFonts w:eastAsiaTheme="majorEastAsia" w:cstheme="majorBidi"/>
      <w:b/>
      <w:color w:val="FF0000"/>
      <w:spacing w:val="-10"/>
      <w:kern w:val="28"/>
      <w:sz w:val="32"/>
      <w:szCs w:val="5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41EE"/>
    <w:rPr>
      <w:rFonts w:asciiTheme="majorHAnsi" w:eastAsiaTheme="majorEastAsia" w:hAnsiTheme="majorHAnsi" w:cstheme="majorBidi"/>
      <w:b/>
      <w:i/>
      <w:iCs/>
      <w:color w:val="FF0000"/>
      <w:sz w:val="16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30AD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30AD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30AD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30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30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raster2">
    <w:name w:val="Tabelraster2"/>
    <w:basedOn w:val="Standaardtabel"/>
    <w:next w:val="Tabelraster"/>
    <w:rsid w:val="004E1B2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270F33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val="de-DE" w:eastAsia="de-DE"/>
    </w:rPr>
  </w:style>
  <w:style w:type="paragraph" w:styleId="Inhopg1">
    <w:name w:val="toc 1"/>
    <w:basedOn w:val="Standaard"/>
    <w:next w:val="Standaard"/>
    <w:autoRedefine/>
    <w:uiPriority w:val="39"/>
    <w:unhideWhenUsed/>
    <w:rsid w:val="00270F3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C375C6"/>
    <w:pPr>
      <w:tabs>
        <w:tab w:val="left" w:pos="880"/>
        <w:tab w:val="right" w:leader="dot" w:pos="9062"/>
      </w:tabs>
      <w:spacing w:after="100"/>
      <w:ind w:left="426"/>
    </w:pPr>
  </w:style>
  <w:style w:type="paragraph" w:styleId="Inhopg3">
    <w:name w:val="toc 3"/>
    <w:basedOn w:val="Standaard"/>
    <w:next w:val="Standaard"/>
    <w:autoRedefine/>
    <w:uiPriority w:val="39"/>
    <w:unhideWhenUsed/>
    <w:rsid w:val="00270F33"/>
    <w:pPr>
      <w:spacing w:after="100"/>
      <w:ind w:left="400"/>
    </w:pPr>
  </w:style>
  <w:style w:type="character" w:styleId="Tekstvantijdelijkeaanduiding">
    <w:name w:val="Placeholder Text"/>
    <w:basedOn w:val="Standaardalinea-lettertype"/>
    <w:uiPriority w:val="99"/>
    <w:semiHidden/>
    <w:rsid w:val="00270F33"/>
    <w:rPr>
      <w:color w:val="80808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C56EF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9129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91298"/>
    <w:pPr>
      <w:spacing w:after="160" w:line="240" w:lineRule="auto"/>
    </w:pPr>
    <w:rPr>
      <w:szCs w:val="20"/>
      <w:lang w:val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91298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91298"/>
    <w:pPr>
      <w:spacing w:after="0"/>
    </w:pPr>
    <w:rPr>
      <w:b/>
      <w:bCs/>
      <w:lang w:val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91298"/>
    <w:rPr>
      <w:b/>
      <w:bCs/>
      <w:sz w:val="20"/>
      <w:szCs w:val="20"/>
      <w:lang w:val="en-US"/>
    </w:rPr>
  </w:style>
  <w:style w:type="paragraph" w:styleId="Geenafstand">
    <w:name w:val="No Spacing"/>
    <w:uiPriority w:val="1"/>
    <w:qFormat/>
    <w:rsid w:val="00591298"/>
    <w:pPr>
      <w:spacing w:after="0" w:line="240" w:lineRule="auto"/>
    </w:pPr>
    <w:rPr>
      <w:sz w:val="20"/>
      <w:lang w:val="en-US"/>
    </w:rPr>
  </w:style>
  <w:style w:type="paragraph" w:customStyle="1" w:styleId="Default">
    <w:name w:val="Default"/>
    <w:rsid w:val="00495F61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  <w:lang w:val="en-US"/>
    </w:rPr>
  </w:style>
  <w:style w:type="character" w:styleId="Zwaar">
    <w:name w:val="Strong"/>
    <w:basedOn w:val="Standaardalinea-lettertype"/>
    <w:uiPriority w:val="22"/>
    <w:qFormat/>
    <w:rsid w:val="00321E2C"/>
    <w:rPr>
      <w:b/>
      <w:bCs/>
    </w:rPr>
  </w:style>
  <w:style w:type="character" w:customStyle="1" w:styleId="syn">
    <w:name w:val="syn"/>
    <w:basedOn w:val="Standaardalinea-lettertype"/>
    <w:rsid w:val="00321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85DAD71368946A31E99EE8C2C442B" ma:contentTypeVersion="4" ma:contentTypeDescription="Een nieuw document maken." ma:contentTypeScope="" ma:versionID="31100953f67070703b3993e554f6d9ae">
  <xsd:schema xmlns:xsd="http://www.w3.org/2001/XMLSchema" xmlns:xs="http://www.w3.org/2001/XMLSchema" xmlns:p="http://schemas.microsoft.com/office/2006/metadata/properties" xmlns:ns1="c13f741e-235e-4d2d-8e13-9463cea43bd9" xmlns:ns3="c1683af0-a67c-4568-b12f-1c6a9a8fe50e" targetNamespace="http://schemas.microsoft.com/office/2006/metadata/properties" ma:root="true" ma:fieldsID="2f3dbdb223c133c21fbe63d53b6676db" ns1:_="" ns3:_="">
    <xsd:import namespace="c13f741e-235e-4d2d-8e13-9463cea43bd9"/>
    <xsd:import namespace="c1683af0-a67c-4568-b12f-1c6a9a8fe50e"/>
    <xsd:element name="properties">
      <xsd:complexType>
        <xsd:sequence>
          <xsd:element name="documentManagement">
            <xsd:complexType>
              <xsd:all>
                <xsd:element ref="ns1:Onderwerp" minOccurs="0"/>
                <xsd:element ref="ns1:Nummer" minOccurs="0"/>
                <xsd:element ref="ns3:SharedWithUsers" minOccurs="0"/>
                <xsd:element ref="ns1:Onderwerp_x003a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741e-235e-4d2d-8e13-9463cea43bd9" elementFormDefault="qualified">
    <xsd:import namespace="http://schemas.microsoft.com/office/2006/documentManagement/types"/>
    <xsd:import namespace="http://schemas.microsoft.com/office/infopath/2007/PartnerControls"/>
    <xsd:element name="Onderwerp" ma:index="0" nillable="true" ma:displayName="Onderwerp" ma:list="{3db6d09c-feff-49eb-b8e9-a25acd683f81}" ma:internalName="Onderwerp" ma:showField="Title">
      <xsd:simpleType>
        <xsd:restriction base="dms:Lookup"/>
      </xsd:simpleType>
    </xsd:element>
    <xsd:element name="Nummer" ma:index="2" nillable="true" ma:displayName="Nummer" ma:internalName="Nummer">
      <xsd:simpleType>
        <xsd:restriction base="dms:Text">
          <xsd:maxLength value="255"/>
        </xsd:restriction>
      </xsd:simpleType>
    </xsd:element>
    <xsd:element name="Onderwerp_x003a_Code" ma:index="7" nillable="true" ma:displayName="Onderwerp:Code" ma:list="{3db6d09c-feff-49eb-b8e9-a25acd683f81}" ma:internalName="Onderwerp_x003a_Code" ma:readOnly="true" ma:showField="Code" ma:web="c1683af0-a67c-4568-b12f-1c6a9a8fe50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83af0-a67c-4568-b12f-1c6a9a8fe50e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derwerp xmlns="c13f741e-235e-4d2d-8e13-9463cea43bd9">10</Onderwerp>
    <Nummer xmlns="c13f741e-235e-4d2d-8e13-9463cea43bd9">WI 207</Nummer>
  </documentManagement>
</p:properties>
</file>

<file path=customXml/itemProps1.xml><?xml version="1.0" encoding="utf-8"?>
<ds:datastoreItem xmlns:ds="http://schemas.openxmlformats.org/officeDocument/2006/customXml" ds:itemID="{788868BD-FD79-437D-B125-3639E2935E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B9E94A-28B1-4427-B2CA-F086831D7140}"/>
</file>

<file path=customXml/itemProps3.xml><?xml version="1.0" encoding="utf-8"?>
<ds:datastoreItem xmlns:ds="http://schemas.openxmlformats.org/officeDocument/2006/customXml" ds:itemID="{D1728C8A-9BC3-4BA5-8DBB-9FC96DD52D1E}"/>
</file>

<file path=customXml/itemProps4.xml><?xml version="1.0" encoding="utf-8"?>
<ds:datastoreItem xmlns:ds="http://schemas.openxmlformats.org/officeDocument/2006/customXml" ds:itemID="{5A9F9F40-D00D-46AC-95FE-25FA5BF8EA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1533</Words>
  <Characters>9078</Characters>
  <Application>Microsoft Office Word</Application>
  <DocSecurity>0</DocSecurity>
  <Lines>458</Lines>
  <Paragraphs>238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Werkplan inzet werkbak of werkplatform aan een hijswerktuig</vt:lpstr>
      <vt:lpstr>Aanvraag gebruik werkbak</vt:lpstr>
    </vt:vector>
  </TitlesOfParts>
  <Company/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Werkplan format inzet werkbak</dc:title>
  <dc:creator/>
  <cp:keywords/>
  <cp:lastModifiedBy>Gerke  Kleinsmit</cp:lastModifiedBy>
  <cp:revision>3</cp:revision>
  <cp:lastPrinted>2022-02-02T14:01:00Z</cp:lastPrinted>
  <dcterms:created xsi:type="dcterms:W3CDTF">2022-03-21T10:57:00Z</dcterms:created>
  <dcterms:modified xsi:type="dcterms:W3CDTF">2024-01-09T12:11:00Z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Doc-38</vt:lpwstr>
  </property>
  <property fmtid="{D5CDD505-2E9C-101B-9397-08002B2CF9AE}" pid="3" name="ContentTypeId">
    <vt:lpwstr>0x01010096F85DAD71368946A31E99EE8C2C442B</vt:lpwstr>
  </property>
</Properties>
</file>